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BA0D13" w:rsidRDefault="00C726D2" w:rsidP="00E809C5">
      <w:pPr>
        <w:jc w:val="center"/>
        <w:rPr>
          <w:rFonts w:ascii="Times New Roman" w:hAnsi="Times New Roman"/>
          <w:noProof/>
          <w:sz w:val="28"/>
          <w:szCs w:val="28"/>
        </w:rPr>
      </w:pPr>
      <w:bookmarkStart w:id="0" w:name="_GoBack"/>
      <w:bookmarkEnd w:id="0"/>
      <w:r w:rsidRPr="00BA0D13">
        <w:rPr>
          <w:rFonts w:ascii="Times New Roman" w:hAnsi="Times New Roman"/>
          <w:noProof/>
          <w:sz w:val="28"/>
          <w:szCs w:val="28"/>
        </w:rPr>
        <w:t>T.C</w:t>
      </w:r>
      <w:r w:rsidR="000C695D" w:rsidRPr="00BA0D13">
        <w:rPr>
          <w:rFonts w:ascii="Times New Roman" w:hAnsi="Times New Roman"/>
          <w:noProof/>
          <w:sz w:val="28"/>
          <w:szCs w:val="28"/>
        </w:rPr>
        <w:t>.</w:t>
      </w:r>
    </w:p>
    <w:p w:rsidR="00C726D2" w:rsidRPr="00BA0D13" w:rsidRDefault="00485401" w:rsidP="00E809C5">
      <w:pPr>
        <w:jc w:val="center"/>
        <w:rPr>
          <w:rFonts w:ascii="Times New Roman" w:hAnsi="Times New Roman"/>
          <w:noProof/>
          <w:sz w:val="28"/>
          <w:szCs w:val="28"/>
        </w:rPr>
      </w:pPr>
      <w:r w:rsidRPr="00BA0D13">
        <w:rPr>
          <w:rFonts w:ascii="Times New Roman" w:hAnsi="Times New Roman"/>
          <w:noProof/>
          <w:sz w:val="28"/>
          <w:szCs w:val="28"/>
        </w:rPr>
        <w:t xml:space="preserve">BAĞCILAR </w:t>
      </w:r>
      <w:r w:rsidR="00C726D2" w:rsidRPr="00BA0D13">
        <w:rPr>
          <w:rFonts w:ascii="Times New Roman" w:hAnsi="Times New Roman"/>
          <w:noProof/>
          <w:sz w:val="28"/>
          <w:szCs w:val="28"/>
        </w:rPr>
        <w:t>KAYMAKAMLIĞI</w:t>
      </w:r>
    </w:p>
    <w:p w:rsidR="00C726D2" w:rsidRPr="00BA0D13" w:rsidRDefault="00485401" w:rsidP="00BA0D13">
      <w:pPr>
        <w:jc w:val="center"/>
        <w:rPr>
          <w:rFonts w:ascii="Times New Roman" w:hAnsi="Times New Roman"/>
          <w:noProof/>
          <w:sz w:val="28"/>
          <w:szCs w:val="28"/>
        </w:rPr>
      </w:pPr>
      <w:r w:rsidRPr="00BA0D13">
        <w:rPr>
          <w:rFonts w:ascii="Times New Roman" w:hAnsi="Times New Roman"/>
          <w:noProof/>
          <w:sz w:val="28"/>
          <w:szCs w:val="28"/>
        </w:rPr>
        <w:t>İSTİKLAL İLKOKULU</w:t>
      </w:r>
      <w:r w:rsidR="00C726D2" w:rsidRPr="00BA0D13">
        <w:rPr>
          <w:rFonts w:ascii="Times New Roman" w:hAnsi="Times New Roman"/>
          <w:noProof/>
          <w:sz w:val="28"/>
          <w:szCs w:val="28"/>
        </w:rPr>
        <w:t xml:space="preserve"> MÜDÜRLÜĞÜ</w:t>
      </w:r>
    </w:p>
    <w:p w:rsidR="00BD388D" w:rsidRDefault="00BD388D" w:rsidP="00BD388D">
      <w:pPr>
        <w:rPr>
          <w:noProof/>
        </w:rPr>
      </w:pPr>
    </w:p>
    <w:p w:rsidR="00891377" w:rsidRPr="00987750" w:rsidRDefault="00602889" w:rsidP="00721A9C">
      <w:pPr>
        <w:jc w:val="center"/>
        <w:rPr>
          <w:noProof/>
        </w:rPr>
      </w:pPr>
      <w:r>
        <w:rPr>
          <w:noProof/>
        </w:rPr>
        <w:drawing>
          <wp:inline distT="0" distB="0" distL="0" distR="0">
            <wp:extent cx="2277110" cy="2338070"/>
            <wp:effectExtent l="0" t="0" r="8890" b="5080"/>
            <wp:docPr id="1" name="Resim 1" descr="WhatsApp Image 2024-03-21 at 13.5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4-03-21 at 13.55.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7110" cy="2338070"/>
                    </a:xfrm>
                    <a:prstGeom prst="rect">
                      <a:avLst/>
                    </a:prstGeom>
                    <a:noFill/>
                    <a:ln>
                      <a:noFill/>
                    </a:ln>
                  </pic:spPr>
                </pic:pic>
              </a:graphicData>
            </a:graphic>
          </wp:inline>
        </w:drawing>
      </w:r>
    </w:p>
    <w:p w:rsidR="00C726D2" w:rsidRPr="00987750" w:rsidRDefault="00C726D2" w:rsidP="00721A9C">
      <w:pPr>
        <w:jc w:val="center"/>
        <w:rPr>
          <w:noProof/>
        </w:rPr>
      </w:pPr>
    </w:p>
    <w:p w:rsidR="00C726D2" w:rsidRPr="00BA0D13" w:rsidRDefault="0058655C" w:rsidP="00721A9C">
      <w:pPr>
        <w:jc w:val="center"/>
        <w:rPr>
          <w:rFonts w:ascii="Times New Roman" w:hAnsi="Times New Roman"/>
          <w:noProof/>
          <w:sz w:val="28"/>
          <w:szCs w:val="28"/>
        </w:rPr>
      </w:pPr>
      <w:r w:rsidRPr="00BA0D13">
        <w:rPr>
          <w:rFonts w:ascii="Times New Roman" w:hAnsi="Times New Roman"/>
          <w:noProof/>
          <w:sz w:val="28"/>
          <w:szCs w:val="28"/>
        </w:rPr>
        <w:t>2024-2028</w:t>
      </w:r>
    </w:p>
    <w:p w:rsidR="00C726D2" w:rsidRPr="00BA0D13" w:rsidRDefault="00C726D2" w:rsidP="00721A9C">
      <w:pPr>
        <w:jc w:val="center"/>
        <w:rPr>
          <w:rFonts w:ascii="Times New Roman" w:hAnsi="Times New Roman"/>
          <w:noProof/>
          <w:sz w:val="28"/>
          <w:szCs w:val="28"/>
        </w:rPr>
      </w:pPr>
      <w:r w:rsidRPr="00BA0D13">
        <w:rPr>
          <w:rFonts w:ascii="Times New Roman" w:hAnsi="Times New Roman"/>
          <w:noProof/>
          <w:sz w:val="28"/>
          <w:szCs w:val="28"/>
        </w:rPr>
        <w:t>STRATEJİK PLANI</w:t>
      </w:r>
    </w:p>
    <w:p w:rsidR="00C726D2" w:rsidRPr="00721817" w:rsidRDefault="00C726D2" w:rsidP="00721A9C">
      <w:pPr>
        <w:jc w:val="center"/>
        <w:rPr>
          <w:noProof/>
          <w:sz w:val="32"/>
          <w:szCs w:val="32"/>
        </w:rPr>
      </w:pPr>
    </w:p>
    <w:p w:rsidR="006266FA" w:rsidRDefault="0058655C" w:rsidP="006266FA">
      <w:pPr>
        <w:jc w:val="center"/>
      </w:pPr>
      <w:r w:rsidRPr="00BA0D13">
        <w:rPr>
          <w:rFonts w:ascii="Times New Roman" w:hAnsi="Times New Roman"/>
          <w:noProof/>
          <w:szCs w:val="24"/>
        </w:rPr>
        <w:t xml:space="preserve">MART </w:t>
      </w:r>
      <w:r w:rsidR="00C726D2" w:rsidRPr="00BA0D13">
        <w:rPr>
          <w:rFonts w:ascii="Times New Roman" w:hAnsi="Times New Roman"/>
          <w:noProof/>
          <w:szCs w:val="24"/>
        </w:rPr>
        <w:t xml:space="preserve"> 20</w:t>
      </w:r>
      <w:r w:rsidRPr="00BA0D13">
        <w:rPr>
          <w:rFonts w:ascii="Times New Roman" w:hAnsi="Times New Roman"/>
          <w:noProof/>
          <w:szCs w:val="24"/>
        </w:rPr>
        <w:t>24</w:t>
      </w:r>
      <w:r w:rsidR="00C726D2" w:rsidRPr="00987750">
        <w:rPr>
          <w:noProof/>
        </w:rPr>
        <w:br w:type="page"/>
      </w:r>
      <w:bookmarkStart w:id="1" w:name="_Toc531097530"/>
      <w:r w:rsidR="006266FA">
        <w:rPr>
          <w:noProof/>
        </w:rPr>
        <w:lastRenderedPageBreak/>
        <w:drawing>
          <wp:inline distT="0" distB="0" distL="0" distR="0">
            <wp:extent cx="8401493" cy="5761989"/>
            <wp:effectExtent l="19050" t="0" r="0" b="0"/>
            <wp:docPr id="4" name="3 Resim" descr="WhatsApp Image 2024-03-21 at 14.24.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3-21 at 14.24.36.jpeg"/>
                    <pic:cNvPicPr/>
                  </pic:nvPicPr>
                  <pic:blipFill>
                    <a:blip r:embed="rId10" cstate="print"/>
                    <a:stretch>
                      <a:fillRect/>
                    </a:stretch>
                  </pic:blipFill>
                  <pic:spPr>
                    <a:xfrm>
                      <a:off x="0" y="0"/>
                      <a:ext cx="8399643" cy="5760720"/>
                    </a:xfrm>
                    <a:prstGeom prst="rect">
                      <a:avLst/>
                    </a:prstGeom>
                  </pic:spPr>
                </pic:pic>
              </a:graphicData>
            </a:graphic>
          </wp:inline>
        </w:drawing>
      </w:r>
    </w:p>
    <w:p w:rsidR="006266FA" w:rsidRDefault="006266FA" w:rsidP="006266FA">
      <w:pPr>
        <w:jc w:val="center"/>
      </w:pPr>
    </w:p>
    <w:p w:rsidR="006266FA" w:rsidRDefault="006266FA" w:rsidP="006266FA">
      <w:pPr>
        <w:jc w:val="center"/>
      </w:pPr>
    </w:p>
    <w:p w:rsidR="00C726D2" w:rsidRPr="006266FA" w:rsidRDefault="00C726D2" w:rsidP="006266FA">
      <w:pPr>
        <w:jc w:val="center"/>
        <w:rPr>
          <w:noProof/>
        </w:rPr>
      </w:pPr>
      <w:r w:rsidRPr="00987750">
        <w:t>Su</w:t>
      </w:r>
      <w:bookmarkEnd w:id="1"/>
      <w:r w:rsidR="00B50CC8">
        <w:t>nuş</w:t>
      </w:r>
    </w:p>
    <w:p w:rsidR="00485401" w:rsidRDefault="00485401" w:rsidP="00485401">
      <w:r>
        <w:t>OKUL MÜDÜRÜN MESAJI</w:t>
      </w:r>
    </w:p>
    <w:p w:rsidR="00485401" w:rsidRDefault="00485401" w:rsidP="00485401"/>
    <w:p w:rsidR="00485401" w:rsidRDefault="00485401" w:rsidP="00485401">
      <w:r>
        <w:t xml:space="preserve">Değişmeyen tek şeyin değişimin </w:t>
      </w:r>
      <w:r w:rsidR="005B43D9">
        <w:t>kendisi olduğu bir</w:t>
      </w:r>
      <w:r>
        <w:t xml:space="preserve">  dünyada bizim  durağan kalmamız, yeniliğe ayak  uyduramamamız söz  konusu  bile  olmamalıdır. </w:t>
      </w:r>
      <w:r w:rsidR="005B43D9">
        <w:t>Bu nedenle</w:t>
      </w:r>
      <w:r>
        <w:t xml:space="preserve"> başta bireylerin sonra da </w:t>
      </w:r>
      <w:r w:rsidR="005B43D9">
        <w:t>bireylerin oluşturduğu</w:t>
      </w:r>
      <w:r>
        <w:t xml:space="preserve"> </w:t>
      </w:r>
      <w:r w:rsidR="005B43D9">
        <w:t>okulların dinamik</w:t>
      </w:r>
      <w:r>
        <w:t xml:space="preserve">  bir  yapıda  olması  gerekmektedir. </w:t>
      </w:r>
      <w:r w:rsidR="005B43D9">
        <w:t>Dinamizm ise</w:t>
      </w:r>
      <w:r>
        <w:t xml:space="preserve"> gelişi güzel </w:t>
      </w:r>
      <w:r w:rsidR="005B43D9">
        <w:t>takipsiz bir</w:t>
      </w:r>
      <w:r>
        <w:t xml:space="preserve">  şekilde olmaz. Dinamik yapının kontrol edilmesi hareketliliğin doğru kanalize </w:t>
      </w:r>
      <w:r w:rsidR="005B43D9">
        <w:t>edilmesi şarttır</w:t>
      </w:r>
      <w:r>
        <w:t xml:space="preserve">. </w:t>
      </w:r>
      <w:r w:rsidR="005B43D9">
        <w:t>Bu kontrolleri yapabilmek</w:t>
      </w:r>
      <w:r>
        <w:t xml:space="preserve">  için  de  planlı  olmak  gerekir. </w:t>
      </w:r>
    </w:p>
    <w:p w:rsidR="00485401" w:rsidRDefault="00485401" w:rsidP="00485401">
      <w:r>
        <w:t xml:space="preserve">Her  başarılı  insanın bir  planı, her  başarısız  insanın ise  bir  mazereti vardır. Bu </w:t>
      </w:r>
      <w:r w:rsidR="005B43D9">
        <w:t>nedenledir ki</w:t>
      </w:r>
      <w:r>
        <w:t xml:space="preserve"> </w:t>
      </w:r>
      <w:r w:rsidR="005B43D9">
        <w:t>okulumuzda başarılı</w:t>
      </w:r>
      <w:r>
        <w:t xml:space="preserve"> olabilmek  için stratejik planlama  faaliyetleri yapmaktayız. </w:t>
      </w:r>
      <w:r w:rsidR="005B43D9">
        <w:t>Okulumuzun her</w:t>
      </w:r>
      <w:r>
        <w:t xml:space="preserve">  ferdi tüm  çalışmalarımızın </w:t>
      </w:r>
      <w:r w:rsidR="005B43D9">
        <w:t>destekçisi, yardımcısı</w:t>
      </w:r>
      <w:r>
        <w:t xml:space="preserve"> ve  ortağıdır. Yönetim kavramının yerini yönetişim </w:t>
      </w:r>
      <w:r w:rsidR="005B43D9">
        <w:t>kavramına bıraktığı</w:t>
      </w:r>
      <w:r>
        <w:t xml:space="preserve"> bir  dünyada da  olması gereken  budur.</w:t>
      </w:r>
    </w:p>
    <w:p w:rsidR="00485401" w:rsidRDefault="00485401" w:rsidP="00485401">
      <w:r>
        <w:t>Okulumuzun içinde ve dışında bizim etkilendiğimiz ve  bizden etkilenen tüm kişi ve kurumlarla diyaloğa  geçtik. Herkesin fikrini alarak nerede olduğumuzu ve  nereye  varmak  istediğimizi, hedeflerimizi belirledik, stratejik planımızı hatırladık.</w:t>
      </w:r>
    </w:p>
    <w:p w:rsidR="00485401" w:rsidRDefault="00485401" w:rsidP="00485401">
      <w:r>
        <w:t xml:space="preserve">İstiklal ilkokulunun stratejik planının hazırlanmasında emeği geçen başta  stratejik planlama ekibimiz olmak üzere tüm paydaşlarımıza  teşekkür  ederiz.                                </w:t>
      </w:r>
    </w:p>
    <w:p w:rsidR="00485401" w:rsidRDefault="00485401" w:rsidP="00485401">
      <w:r>
        <w:t xml:space="preserve">                                                   </w:t>
      </w:r>
    </w:p>
    <w:p w:rsidR="00485401" w:rsidRDefault="00485401" w:rsidP="00485401">
      <w:r>
        <w:t xml:space="preserve">                                                 </w:t>
      </w:r>
      <w:r w:rsidR="00BD1874">
        <w:t xml:space="preserve">                                                                                                                                </w:t>
      </w:r>
      <w:r w:rsidR="0058655C">
        <w:t>Birsel MİNEREL</w:t>
      </w:r>
    </w:p>
    <w:p w:rsidR="00C726D2" w:rsidRPr="00987750" w:rsidRDefault="00485401" w:rsidP="00485401">
      <w:r>
        <w:t xml:space="preserve">               </w:t>
      </w:r>
      <w:r w:rsidR="00BD1874">
        <w:t xml:space="preserve">                                                                                                                                       </w:t>
      </w:r>
      <w:r>
        <w:t xml:space="preserve">  İSTİKLAL   İLKOKULU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2" w:name="_Toc531097531"/>
      <w:r w:rsidR="00E809C5" w:rsidRPr="00987750">
        <w:rPr>
          <w:rFonts w:ascii="Times New Roman" w:hAnsi="Times New Roman"/>
        </w:rPr>
        <w:lastRenderedPageBreak/>
        <w:t>İçinde</w:t>
      </w:r>
      <w:bookmarkEnd w:id="2"/>
      <w:r w:rsidR="00B50CC8">
        <w:rPr>
          <w:rFonts w:ascii="Times New Roman" w:hAnsi="Times New Roman"/>
        </w:rPr>
        <w:t>kiler</w:t>
      </w:r>
    </w:p>
    <w:p w:rsidR="00E809C5" w:rsidRPr="00987750" w:rsidRDefault="002014B4"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00332539">
          <w:rPr>
            <w:rFonts w:ascii="Times New Roman" w:hAnsi="Times New Roman"/>
            <w:noProof/>
            <w:webHidden/>
          </w:rPr>
          <w:t>4</w:t>
        </w:r>
      </w:hyperlink>
    </w:p>
    <w:p w:rsidR="00E809C5" w:rsidRPr="00987750" w:rsidRDefault="00AE5209"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5</w:t>
        </w:r>
        <w:r w:rsidR="002014B4" w:rsidRPr="00987750">
          <w:rPr>
            <w:rFonts w:ascii="Times New Roman" w:hAnsi="Times New Roman"/>
            <w:noProof/>
            <w:webHidden/>
          </w:rPr>
          <w:fldChar w:fldCharType="end"/>
        </w:r>
      </w:hyperlink>
    </w:p>
    <w:p w:rsidR="00E809C5" w:rsidRPr="00987750" w:rsidRDefault="00AE5209"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6</w:t>
        </w:r>
        <w:r w:rsidR="002014B4" w:rsidRPr="00987750">
          <w:rPr>
            <w:rFonts w:ascii="Times New Roman" w:hAnsi="Times New Roman"/>
            <w:noProof/>
            <w:webHidden/>
          </w:rPr>
          <w:fldChar w:fldCharType="end"/>
        </w:r>
      </w:hyperlink>
    </w:p>
    <w:p w:rsidR="00E809C5" w:rsidRPr="00987750" w:rsidRDefault="00AE5209"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7</w:t>
        </w:r>
        <w:r w:rsidR="002014B4" w:rsidRPr="00987750">
          <w:rPr>
            <w:rFonts w:ascii="Times New Roman" w:hAnsi="Times New Roman"/>
            <w:noProof/>
            <w:webHidden/>
          </w:rPr>
          <w:fldChar w:fldCharType="end"/>
        </w:r>
      </w:hyperlink>
    </w:p>
    <w:p w:rsidR="00E809C5" w:rsidRPr="00987750" w:rsidRDefault="00AE5209"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7</w:t>
        </w:r>
        <w:r w:rsidR="002014B4" w:rsidRPr="00987750">
          <w:rPr>
            <w:rFonts w:ascii="Times New Roman" w:hAnsi="Times New Roman"/>
            <w:noProof/>
            <w:webHidden/>
          </w:rPr>
          <w:fldChar w:fldCharType="end"/>
        </w:r>
      </w:hyperlink>
      <w:r w:rsidR="006D1A2B">
        <w:rPr>
          <w:rFonts w:ascii="Times New Roman" w:hAnsi="Times New Roman"/>
          <w:noProof/>
        </w:rPr>
        <w:t>-8</w:t>
      </w:r>
    </w:p>
    <w:p w:rsidR="00E809C5" w:rsidRPr="00987750" w:rsidRDefault="00AE5209"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9</w:t>
        </w:r>
        <w:r w:rsidR="002014B4" w:rsidRPr="00987750">
          <w:rPr>
            <w:rFonts w:ascii="Times New Roman" w:hAnsi="Times New Roman"/>
            <w:noProof/>
            <w:webHidden/>
          </w:rPr>
          <w:fldChar w:fldCharType="end"/>
        </w:r>
      </w:hyperlink>
      <w:r w:rsidR="006D1A2B">
        <w:rPr>
          <w:rFonts w:ascii="Times New Roman" w:hAnsi="Times New Roman"/>
          <w:noProof/>
        </w:rPr>
        <w:t>-16</w:t>
      </w:r>
    </w:p>
    <w:p w:rsidR="00E809C5" w:rsidRPr="00987750" w:rsidRDefault="00AE5209"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17</w:t>
        </w:r>
        <w:r w:rsidR="002014B4" w:rsidRPr="00987750">
          <w:rPr>
            <w:rFonts w:ascii="Times New Roman" w:hAnsi="Times New Roman"/>
            <w:noProof/>
            <w:webHidden/>
          </w:rPr>
          <w:fldChar w:fldCharType="end"/>
        </w:r>
      </w:hyperlink>
      <w:r w:rsidR="006D1A2B">
        <w:rPr>
          <w:rFonts w:ascii="Times New Roman" w:hAnsi="Times New Roman"/>
          <w:noProof/>
        </w:rPr>
        <w:t>-19</w:t>
      </w:r>
    </w:p>
    <w:p w:rsidR="00E809C5" w:rsidRPr="00987750" w:rsidRDefault="00AE5209"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19</w:t>
        </w:r>
        <w:r w:rsidR="002014B4" w:rsidRPr="00987750">
          <w:rPr>
            <w:rFonts w:ascii="Times New Roman" w:hAnsi="Times New Roman"/>
            <w:noProof/>
            <w:webHidden/>
          </w:rPr>
          <w:fldChar w:fldCharType="end"/>
        </w:r>
      </w:hyperlink>
      <w:r w:rsidR="006D1A2B">
        <w:rPr>
          <w:rFonts w:ascii="Times New Roman" w:hAnsi="Times New Roman"/>
          <w:noProof/>
        </w:rPr>
        <w:t>-22</w:t>
      </w:r>
    </w:p>
    <w:p w:rsidR="00E809C5" w:rsidRPr="00987750" w:rsidRDefault="00AE5209"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22</w:t>
        </w:r>
        <w:r w:rsidR="002014B4" w:rsidRPr="00987750">
          <w:rPr>
            <w:rFonts w:ascii="Times New Roman" w:hAnsi="Times New Roman"/>
            <w:noProof/>
            <w:webHidden/>
          </w:rPr>
          <w:fldChar w:fldCharType="end"/>
        </w:r>
      </w:hyperlink>
      <w:r w:rsidR="006D1A2B">
        <w:rPr>
          <w:rFonts w:ascii="Times New Roman" w:hAnsi="Times New Roman"/>
          <w:noProof/>
        </w:rPr>
        <w:t>-25</w:t>
      </w:r>
    </w:p>
    <w:p w:rsidR="00E809C5" w:rsidRPr="00987750" w:rsidRDefault="00AE5209"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26</w:t>
        </w:r>
        <w:r w:rsidR="002014B4" w:rsidRPr="00987750">
          <w:rPr>
            <w:rFonts w:ascii="Times New Roman" w:hAnsi="Times New Roman"/>
            <w:noProof/>
            <w:webHidden/>
          </w:rPr>
          <w:fldChar w:fldCharType="end"/>
        </w:r>
      </w:hyperlink>
    </w:p>
    <w:p w:rsidR="00E809C5" w:rsidRPr="00987750" w:rsidRDefault="00AE5209"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hyperlink>
      <w:r w:rsidR="006D1A2B">
        <w:rPr>
          <w:rFonts w:ascii="Times New Roman" w:hAnsi="Times New Roman"/>
          <w:noProof/>
        </w:rPr>
        <w:t>26</w:t>
      </w:r>
    </w:p>
    <w:p w:rsidR="00E809C5" w:rsidRPr="00987750" w:rsidRDefault="00AE5209"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26</w:t>
        </w:r>
        <w:r w:rsidR="002014B4" w:rsidRPr="00987750">
          <w:rPr>
            <w:rFonts w:ascii="Times New Roman" w:hAnsi="Times New Roman"/>
            <w:noProof/>
            <w:webHidden/>
          </w:rPr>
          <w:fldChar w:fldCharType="end"/>
        </w:r>
      </w:hyperlink>
    </w:p>
    <w:p w:rsidR="00E809C5" w:rsidRPr="00987750" w:rsidRDefault="00AE5209"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6D1A2B">
          <w:rPr>
            <w:rFonts w:ascii="Times New Roman" w:hAnsi="Times New Roman"/>
            <w:noProof/>
            <w:webHidden/>
          </w:rPr>
          <w:t>27</w:t>
        </w:r>
      </w:hyperlink>
    </w:p>
    <w:p w:rsidR="00E809C5" w:rsidRPr="00987750" w:rsidRDefault="00AE5209"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28</w:t>
        </w:r>
        <w:r w:rsidR="002014B4" w:rsidRPr="00987750">
          <w:rPr>
            <w:rFonts w:ascii="Times New Roman" w:hAnsi="Times New Roman"/>
            <w:noProof/>
            <w:webHidden/>
          </w:rPr>
          <w:fldChar w:fldCharType="end"/>
        </w:r>
      </w:hyperlink>
    </w:p>
    <w:p w:rsidR="00E809C5" w:rsidRPr="00987750" w:rsidRDefault="00AE5209"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28</w:t>
        </w:r>
        <w:r w:rsidR="002014B4" w:rsidRPr="00987750">
          <w:rPr>
            <w:rFonts w:ascii="Times New Roman" w:hAnsi="Times New Roman"/>
            <w:noProof/>
            <w:webHidden/>
          </w:rPr>
          <w:fldChar w:fldCharType="end"/>
        </w:r>
      </w:hyperlink>
      <w:r w:rsidR="006D1A2B">
        <w:rPr>
          <w:rFonts w:ascii="Times New Roman" w:hAnsi="Times New Roman"/>
          <w:noProof/>
        </w:rPr>
        <w:t>-29</w:t>
      </w:r>
    </w:p>
    <w:p w:rsidR="00E809C5" w:rsidRPr="00987750" w:rsidRDefault="00AE5209"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29</w:t>
        </w:r>
        <w:r w:rsidR="002014B4" w:rsidRPr="00987750">
          <w:rPr>
            <w:rFonts w:ascii="Times New Roman" w:hAnsi="Times New Roman"/>
            <w:noProof/>
            <w:webHidden/>
          </w:rPr>
          <w:fldChar w:fldCharType="end"/>
        </w:r>
      </w:hyperlink>
      <w:r w:rsidR="006D1A2B">
        <w:rPr>
          <w:rFonts w:ascii="Times New Roman" w:hAnsi="Times New Roman"/>
          <w:noProof/>
        </w:rPr>
        <w:t>-32</w:t>
      </w:r>
    </w:p>
    <w:p w:rsidR="00E809C5" w:rsidRPr="00987750" w:rsidRDefault="00AE5209"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32</w:t>
        </w:r>
        <w:r w:rsidR="002014B4" w:rsidRPr="00987750">
          <w:rPr>
            <w:rFonts w:ascii="Times New Roman" w:hAnsi="Times New Roman"/>
            <w:noProof/>
            <w:webHidden/>
          </w:rPr>
          <w:fldChar w:fldCharType="end"/>
        </w:r>
      </w:hyperlink>
      <w:r w:rsidR="006D1A2B">
        <w:rPr>
          <w:rFonts w:ascii="Times New Roman" w:hAnsi="Times New Roman"/>
          <w:noProof/>
        </w:rPr>
        <w:t>-35</w:t>
      </w:r>
    </w:p>
    <w:p w:rsidR="00E809C5" w:rsidRDefault="00AE5209" w:rsidP="00E809C5">
      <w:pPr>
        <w:pStyle w:val="T1"/>
        <w:tabs>
          <w:tab w:val="right" w:leader="dot" w:pos="13994"/>
        </w:tabs>
        <w:rPr>
          <w:rFonts w:ascii="Times New Roman" w:hAnsi="Times New Roman"/>
          <w:noProof/>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2014B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2014B4" w:rsidRPr="00987750">
          <w:rPr>
            <w:rFonts w:ascii="Times New Roman" w:hAnsi="Times New Roman"/>
            <w:noProof/>
            <w:webHidden/>
          </w:rPr>
        </w:r>
        <w:r w:rsidR="002014B4" w:rsidRPr="00987750">
          <w:rPr>
            <w:rFonts w:ascii="Times New Roman" w:hAnsi="Times New Roman"/>
            <w:noProof/>
            <w:webHidden/>
          </w:rPr>
          <w:fldChar w:fldCharType="separate"/>
        </w:r>
        <w:r w:rsidR="000C2787">
          <w:rPr>
            <w:rFonts w:ascii="Times New Roman" w:hAnsi="Times New Roman"/>
            <w:noProof/>
            <w:webHidden/>
          </w:rPr>
          <w:t>36</w:t>
        </w:r>
        <w:r w:rsidR="002014B4" w:rsidRPr="00987750">
          <w:rPr>
            <w:rFonts w:ascii="Times New Roman" w:hAnsi="Times New Roman"/>
            <w:noProof/>
            <w:webHidden/>
          </w:rPr>
          <w:fldChar w:fldCharType="end"/>
        </w:r>
      </w:hyperlink>
    </w:p>
    <w:p w:rsidR="006D1A2B" w:rsidRPr="006D1A2B" w:rsidRDefault="006D1A2B" w:rsidP="006D1A2B">
      <w:pPr>
        <w:rPr>
          <w:b/>
        </w:rPr>
      </w:pPr>
      <w:r w:rsidRPr="006D1A2B">
        <w:rPr>
          <w:rFonts w:ascii="Times New Roman" w:hAnsi="Times New Roman"/>
          <w:b/>
          <w:sz w:val="20"/>
        </w:rPr>
        <w:t>VI.İZLEME VE DEĞERLENDİRME</w:t>
      </w:r>
      <w:r w:rsidRPr="006D1A2B">
        <w:rPr>
          <w:b/>
        </w:rPr>
        <w:t>………………………………………………………………</w:t>
      </w:r>
      <w:r w:rsidR="00195DE5">
        <w:rPr>
          <w:b/>
        </w:rPr>
        <w:t>..</w:t>
      </w:r>
      <w:r w:rsidRPr="006D1A2B">
        <w:rPr>
          <w:b/>
        </w:rPr>
        <w:t>……………………………………</w:t>
      </w:r>
      <w:r>
        <w:rPr>
          <w:b/>
        </w:rPr>
        <w:t>…….</w:t>
      </w:r>
      <w:r w:rsidRPr="006D1A2B">
        <w:rPr>
          <w:b/>
        </w:rPr>
        <w:t>………</w:t>
      </w:r>
      <w:r w:rsidRPr="00195DE5">
        <w:rPr>
          <w:rFonts w:ascii="Times New Roman" w:hAnsi="Times New Roman"/>
          <w:b/>
          <w:sz w:val="20"/>
        </w:rPr>
        <w:t>37</w:t>
      </w:r>
    </w:p>
    <w:p w:rsidR="00C726D2" w:rsidRPr="00987750" w:rsidRDefault="002014B4" w:rsidP="006517D8">
      <w:pPr>
        <w:pStyle w:val="Balk1"/>
      </w:pPr>
      <w:r w:rsidRPr="00987750">
        <w:rPr>
          <w:rFonts w:ascii="Times New Roman" w:hAnsi="Times New Roman"/>
          <w:b w:val="0"/>
          <w:bCs/>
          <w:i/>
          <w:iCs/>
          <w:sz w:val="20"/>
          <w:szCs w:val="24"/>
        </w:rPr>
        <w:lastRenderedPageBreak/>
        <w:fldChar w:fldCharType="end"/>
      </w:r>
      <w:bookmarkStart w:id="3" w:name="_Toc416085123"/>
      <w:bookmarkStart w:id="4" w:name="_Toc529519443"/>
      <w:bookmarkStart w:id="5" w:name="_Toc531097532"/>
      <w:r w:rsidR="00C726D2" w:rsidRPr="00987750">
        <w:t>BÖLÜM I</w:t>
      </w:r>
      <w:bookmarkStart w:id="6" w:name="_Toc416085124"/>
      <w:bookmarkStart w:id="7" w:name="_Toc529519444"/>
      <w:bookmarkEnd w:id="3"/>
      <w:bookmarkEnd w:id="4"/>
      <w:r w:rsidR="00C726D2" w:rsidRPr="00987750">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2" w:name="_Toc416084871"/>
      <w:r w:rsidRPr="00987750">
        <w:rPr>
          <w:b/>
          <w:bCs/>
          <w:color w:val="000000"/>
        </w:rPr>
        <w:t xml:space="preserve"> </w:t>
      </w:r>
      <w:bookmarkEnd w:id="12"/>
      <w:r w:rsidRPr="00987750">
        <w:t>Durum analizinin ardından geleceğe yönelim bölümüne geçilerek okulumuzun amaç, hedef, gösterge ve eylemleri belirlenmiştir. Çalışmaları yürüten ekip ve kur</w:t>
      </w:r>
      <w:r w:rsidR="008928CC">
        <w:t>ul bilgileri altta verilmiştir.</w:t>
      </w:r>
    </w:p>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B50CC8" w:rsidRPr="00987750" w:rsidTr="00B10912">
        <w:tc>
          <w:tcPr>
            <w:tcW w:w="6912" w:type="dxa"/>
            <w:gridSpan w:val="2"/>
            <w:shd w:val="clear" w:color="auto" w:fill="auto"/>
          </w:tcPr>
          <w:p w:rsidR="00B50CC8" w:rsidRPr="00987750" w:rsidRDefault="00B50CC8" w:rsidP="006A53B7">
            <w:r w:rsidRPr="00987750">
              <w:t>Üst Kurul Bilgileri</w:t>
            </w:r>
          </w:p>
        </w:tc>
        <w:tc>
          <w:tcPr>
            <w:tcW w:w="7230" w:type="dxa"/>
            <w:gridSpan w:val="2"/>
            <w:shd w:val="clear" w:color="auto" w:fill="auto"/>
          </w:tcPr>
          <w:p w:rsidR="00B50CC8" w:rsidRPr="00987750" w:rsidRDefault="00B50CC8" w:rsidP="006A53B7">
            <w:r w:rsidRPr="00987750">
              <w:t>Ekip Bilgileri</w:t>
            </w:r>
          </w:p>
        </w:tc>
      </w:tr>
      <w:tr w:rsidR="00C726D2" w:rsidRPr="00987750" w:rsidTr="00B10912">
        <w:tc>
          <w:tcPr>
            <w:tcW w:w="4713" w:type="dxa"/>
            <w:shd w:val="clear" w:color="auto" w:fill="auto"/>
          </w:tcPr>
          <w:p w:rsidR="00C726D2" w:rsidRPr="00987750" w:rsidRDefault="006D1A2B" w:rsidP="006517D8">
            <w:r w:rsidRPr="006D1A2B">
              <w:t>Unvanı</w:t>
            </w:r>
          </w:p>
        </w:tc>
        <w:tc>
          <w:tcPr>
            <w:tcW w:w="2199" w:type="dxa"/>
            <w:shd w:val="clear" w:color="auto" w:fill="auto"/>
          </w:tcPr>
          <w:p w:rsidR="00C726D2" w:rsidRPr="00987750" w:rsidRDefault="006D1A2B" w:rsidP="006517D8">
            <w:r w:rsidRPr="006D1A2B">
              <w:t>Adı Soyadı</w:t>
            </w:r>
          </w:p>
        </w:tc>
        <w:tc>
          <w:tcPr>
            <w:tcW w:w="4820" w:type="dxa"/>
            <w:shd w:val="clear" w:color="auto" w:fill="auto"/>
          </w:tcPr>
          <w:p w:rsidR="00C726D2" w:rsidRPr="00987750" w:rsidRDefault="006D1A2B" w:rsidP="006517D8">
            <w:r w:rsidRPr="006D1A2B">
              <w:t>Unvanı</w:t>
            </w:r>
          </w:p>
        </w:tc>
        <w:tc>
          <w:tcPr>
            <w:tcW w:w="2410" w:type="dxa"/>
            <w:shd w:val="clear" w:color="auto" w:fill="auto"/>
          </w:tcPr>
          <w:p w:rsidR="00C726D2" w:rsidRPr="00987750" w:rsidRDefault="006D1A2B" w:rsidP="006517D8">
            <w:r w:rsidRPr="006D1A2B">
              <w:t>Adı Soyadı</w:t>
            </w:r>
          </w:p>
        </w:tc>
      </w:tr>
      <w:tr w:rsidR="00485401" w:rsidRPr="00987750" w:rsidTr="00B10912">
        <w:tc>
          <w:tcPr>
            <w:tcW w:w="4713" w:type="dxa"/>
            <w:shd w:val="clear" w:color="auto" w:fill="auto"/>
          </w:tcPr>
          <w:p w:rsidR="00485401" w:rsidRPr="00BF6DB9" w:rsidRDefault="00485401" w:rsidP="00CD39F5">
            <w:pPr>
              <w:pStyle w:val="tablomad"/>
              <w:numPr>
                <w:ilvl w:val="0"/>
                <w:numId w:val="0"/>
              </w:numPr>
              <w:spacing w:line="360" w:lineRule="auto"/>
              <w:rPr>
                <w:b/>
                <w:bCs/>
                <w:szCs w:val="20"/>
              </w:rPr>
            </w:pPr>
            <w:r w:rsidRPr="00BF6DB9">
              <w:rPr>
                <w:b/>
                <w:bCs/>
                <w:szCs w:val="20"/>
              </w:rPr>
              <w:t>Okul Müdürü</w:t>
            </w:r>
          </w:p>
        </w:tc>
        <w:tc>
          <w:tcPr>
            <w:tcW w:w="2199" w:type="dxa"/>
            <w:shd w:val="clear" w:color="auto" w:fill="auto"/>
          </w:tcPr>
          <w:p w:rsidR="00485401" w:rsidRPr="00006C45" w:rsidRDefault="0058655C" w:rsidP="00CD39F5">
            <w:pPr>
              <w:tabs>
                <w:tab w:val="left" w:pos="851"/>
              </w:tabs>
              <w:rPr>
                <w:sz w:val="18"/>
                <w:szCs w:val="18"/>
              </w:rPr>
            </w:pPr>
            <w:r>
              <w:rPr>
                <w:sz w:val="18"/>
                <w:szCs w:val="18"/>
              </w:rPr>
              <w:t>Birsel MİNEREL</w:t>
            </w:r>
          </w:p>
        </w:tc>
        <w:tc>
          <w:tcPr>
            <w:tcW w:w="4820" w:type="dxa"/>
            <w:shd w:val="clear" w:color="auto" w:fill="auto"/>
          </w:tcPr>
          <w:p w:rsidR="00485401" w:rsidRPr="00BF6DB9" w:rsidRDefault="00485401" w:rsidP="00CD39F5">
            <w:pPr>
              <w:pStyle w:val="tablomad"/>
              <w:numPr>
                <w:ilvl w:val="0"/>
                <w:numId w:val="0"/>
              </w:numPr>
              <w:spacing w:line="360" w:lineRule="auto"/>
              <w:rPr>
                <w:b/>
                <w:bCs/>
                <w:szCs w:val="20"/>
              </w:rPr>
            </w:pPr>
            <w:r w:rsidRPr="00BF6DB9">
              <w:rPr>
                <w:b/>
                <w:bCs/>
                <w:szCs w:val="20"/>
              </w:rPr>
              <w:t>Anasınıfı Zümre Başkanı</w:t>
            </w:r>
          </w:p>
        </w:tc>
        <w:tc>
          <w:tcPr>
            <w:tcW w:w="2410" w:type="dxa"/>
            <w:shd w:val="clear" w:color="auto" w:fill="auto"/>
          </w:tcPr>
          <w:p w:rsidR="00485401" w:rsidRPr="0030249C" w:rsidRDefault="0058655C" w:rsidP="00CD39F5">
            <w:pPr>
              <w:tabs>
                <w:tab w:val="left" w:pos="851"/>
              </w:tabs>
            </w:pPr>
            <w:r>
              <w:t>Derya ŞAHİN ÇOLAK</w:t>
            </w:r>
          </w:p>
        </w:tc>
      </w:tr>
      <w:tr w:rsidR="00485401" w:rsidRPr="00987750" w:rsidTr="00B10912">
        <w:tc>
          <w:tcPr>
            <w:tcW w:w="4713" w:type="dxa"/>
            <w:shd w:val="clear" w:color="auto" w:fill="auto"/>
          </w:tcPr>
          <w:p w:rsidR="00485401" w:rsidRPr="00BF6DB9" w:rsidRDefault="00485401" w:rsidP="00CD39F5">
            <w:pPr>
              <w:pStyle w:val="tablomad"/>
              <w:numPr>
                <w:ilvl w:val="0"/>
                <w:numId w:val="0"/>
              </w:numPr>
              <w:spacing w:line="360" w:lineRule="auto"/>
              <w:rPr>
                <w:b/>
                <w:bCs/>
                <w:szCs w:val="20"/>
              </w:rPr>
            </w:pPr>
            <w:r w:rsidRPr="00BF6DB9">
              <w:rPr>
                <w:b/>
                <w:bCs/>
                <w:szCs w:val="20"/>
              </w:rPr>
              <w:t>Müdür Yardımcısı</w:t>
            </w:r>
          </w:p>
        </w:tc>
        <w:tc>
          <w:tcPr>
            <w:tcW w:w="2199" w:type="dxa"/>
            <w:shd w:val="clear" w:color="auto" w:fill="auto"/>
          </w:tcPr>
          <w:p w:rsidR="00485401" w:rsidRPr="0030249C" w:rsidRDefault="0058655C" w:rsidP="00CD39F5">
            <w:pPr>
              <w:tabs>
                <w:tab w:val="left" w:pos="851"/>
              </w:tabs>
            </w:pPr>
            <w:r>
              <w:t>Ayşenur KOÇASLAN</w:t>
            </w:r>
          </w:p>
        </w:tc>
        <w:tc>
          <w:tcPr>
            <w:tcW w:w="4820" w:type="dxa"/>
            <w:shd w:val="clear" w:color="auto" w:fill="auto"/>
          </w:tcPr>
          <w:p w:rsidR="00485401" w:rsidRPr="00BF6DB9" w:rsidRDefault="00485401" w:rsidP="00CD39F5">
            <w:pPr>
              <w:pStyle w:val="tablomad"/>
              <w:numPr>
                <w:ilvl w:val="0"/>
                <w:numId w:val="0"/>
              </w:numPr>
              <w:spacing w:line="360" w:lineRule="auto"/>
              <w:rPr>
                <w:b/>
                <w:bCs/>
                <w:szCs w:val="20"/>
              </w:rPr>
            </w:pPr>
            <w:r w:rsidRPr="00BF6DB9">
              <w:rPr>
                <w:b/>
                <w:bCs/>
                <w:szCs w:val="20"/>
              </w:rPr>
              <w:t>1.Sınıflar Zümre Başkanı</w:t>
            </w:r>
          </w:p>
        </w:tc>
        <w:tc>
          <w:tcPr>
            <w:tcW w:w="2410" w:type="dxa"/>
            <w:shd w:val="clear" w:color="auto" w:fill="auto"/>
          </w:tcPr>
          <w:p w:rsidR="00485401" w:rsidRPr="0030249C" w:rsidRDefault="0058655C" w:rsidP="00CD39F5">
            <w:pPr>
              <w:tabs>
                <w:tab w:val="left" w:pos="851"/>
              </w:tabs>
            </w:pPr>
            <w:r>
              <w:t>Mustafa DURMAZ</w:t>
            </w:r>
          </w:p>
        </w:tc>
      </w:tr>
      <w:tr w:rsidR="0058655C" w:rsidRPr="00987750" w:rsidTr="00B10912">
        <w:tc>
          <w:tcPr>
            <w:tcW w:w="4713" w:type="dxa"/>
            <w:shd w:val="clear" w:color="auto" w:fill="auto"/>
          </w:tcPr>
          <w:p w:rsidR="0058655C" w:rsidRPr="00BF6DB9" w:rsidRDefault="0058655C" w:rsidP="00CD39F5">
            <w:pPr>
              <w:pStyle w:val="tablomad"/>
              <w:numPr>
                <w:ilvl w:val="0"/>
                <w:numId w:val="0"/>
              </w:numPr>
              <w:spacing w:line="360" w:lineRule="auto"/>
              <w:rPr>
                <w:b/>
                <w:bCs/>
                <w:szCs w:val="20"/>
              </w:rPr>
            </w:pPr>
            <w:r w:rsidRPr="00BF6DB9">
              <w:rPr>
                <w:b/>
                <w:bCs/>
                <w:szCs w:val="20"/>
              </w:rPr>
              <w:t>Müdür Yardımcısı</w:t>
            </w:r>
          </w:p>
        </w:tc>
        <w:tc>
          <w:tcPr>
            <w:tcW w:w="2199" w:type="dxa"/>
            <w:shd w:val="clear" w:color="auto" w:fill="auto"/>
          </w:tcPr>
          <w:p w:rsidR="0058655C" w:rsidRPr="0030249C" w:rsidRDefault="0058655C" w:rsidP="006A53B7">
            <w:pPr>
              <w:tabs>
                <w:tab w:val="left" w:pos="851"/>
              </w:tabs>
            </w:pPr>
            <w:r>
              <w:t>Emre BUĞUR</w:t>
            </w:r>
          </w:p>
        </w:tc>
        <w:tc>
          <w:tcPr>
            <w:tcW w:w="4820" w:type="dxa"/>
            <w:shd w:val="clear" w:color="auto" w:fill="auto"/>
          </w:tcPr>
          <w:p w:rsidR="0058655C" w:rsidRPr="00BF6DB9" w:rsidRDefault="0058655C" w:rsidP="00CD39F5">
            <w:pPr>
              <w:pStyle w:val="tablomad"/>
              <w:numPr>
                <w:ilvl w:val="0"/>
                <w:numId w:val="0"/>
              </w:numPr>
              <w:spacing w:line="360" w:lineRule="auto"/>
              <w:rPr>
                <w:b/>
                <w:bCs/>
                <w:szCs w:val="20"/>
              </w:rPr>
            </w:pPr>
            <w:r w:rsidRPr="00BF6DB9">
              <w:rPr>
                <w:b/>
                <w:bCs/>
                <w:szCs w:val="20"/>
              </w:rPr>
              <w:t>2.Sınıflar Zümre Başkanı</w:t>
            </w:r>
          </w:p>
        </w:tc>
        <w:tc>
          <w:tcPr>
            <w:tcW w:w="2410" w:type="dxa"/>
            <w:shd w:val="clear" w:color="auto" w:fill="auto"/>
          </w:tcPr>
          <w:p w:rsidR="0058655C" w:rsidRPr="0030249C" w:rsidRDefault="0058655C" w:rsidP="00CD39F5">
            <w:pPr>
              <w:tabs>
                <w:tab w:val="left" w:pos="851"/>
              </w:tabs>
            </w:pPr>
            <w:r>
              <w:t>Gökhan KORKMAZ</w:t>
            </w:r>
          </w:p>
        </w:tc>
      </w:tr>
      <w:tr w:rsidR="0058655C" w:rsidRPr="00987750" w:rsidTr="00B10912">
        <w:tc>
          <w:tcPr>
            <w:tcW w:w="4713" w:type="dxa"/>
            <w:shd w:val="clear" w:color="auto" w:fill="auto"/>
          </w:tcPr>
          <w:p w:rsidR="0058655C" w:rsidRPr="00BF6DB9" w:rsidRDefault="0058655C" w:rsidP="00CD39F5">
            <w:pPr>
              <w:pStyle w:val="tablomad"/>
              <w:numPr>
                <w:ilvl w:val="0"/>
                <w:numId w:val="0"/>
              </w:numPr>
              <w:spacing w:line="360" w:lineRule="auto"/>
              <w:rPr>
                <w:b/>
                <w:bCs/>
                <w:szCs w:val="20"/>
              </w:rPr>
            </w:pPr>
            <w:r w:rsidRPr="00BF6DB9">
              <w:rPr>
                <w:b/>
                <w:bCs/>
                <w:szCs w:val="20"/>
              </w:rPr>
              <w:t>Müdür Yardımcısı</w:t>
            </w:r>
          </w:p>
        </w:tc>
        <w:tc>
          <w:tcPr>
            <w:tcW w:w="2199" w:type="dxa"/>
            <w:shd w:val="clear" w:color="auto" w:fill="auto"/>
          </w:tcPr>
          <w:p w:rsidR="0058655C" w:rsidRPr="0030249C" w:rsidRDefault="0058655C" w:rsidP="006A53B7">
            <w:pPr>
              <w:tabs>
                <w:tab w:val="left" w:pos="851"/>
              </w:tabs>
            </w:pPr>
            <w:r>
              <w:t xml:space="preserve">Osman DÖRTYOL </w:t>
            </w:r>
          </w:p>
        </w:tc>
        <w:tc>
          <w:tcPr>
            <w:tcW w:w="4820" w:type="dxa"/>
            <w:shd w:val="clear" w:color="auto" w:fill="auto"/>
          </w:tcPr>
          <w:p w:rsidR="0058655C" w:rsidRPr="00BF6DB9" w:rsidRDefault="0058655C" w:rsidP="00CD39F5">
            <w:pPr>
              <w:pStyle w:val="tablomad"/>
              <w:numPr>
                <w:ilvl w:val="0"/>
                <w:numId w:val="0"/>
              </w:numPr>
              <w:spacing w:line="360" w:lineRule="auto"/>
              <w:rPr>
                <w:b/>
                <w:bCs/>
                <w:szCs w:val="20"/>
              </w:rPr>
            </w:pPr>
            <w:r w:rsidRPr="00BF6DB9">
              <w:rPr>
                <w:b/>
                <w:bCs/>
                <w:szCs w:val="20"/>
              </w:rPr>
              <w:t>3.Sınıflar Zümre Başkanı</w:t>
            </w:r>
          </w:p>
        </w:tc>
        <w:tc>
          <w:tcPr>
            <w:tcW w:w="2410" w:type="dxa"/>
            <w:shd w:val="clear" w:color="auto" w:fill="auto"/>
          </w:tcPr>
          <w:p w:rsidR="0058655C" w:rsidRPr="0030249C" w:rsidRDefault="0058655C" w:rsidP="00CD39F5">
            <w:pPr>
              <w:tabs>
                <w:tab w:val="left" w:pos="851"/>
              </w:tabs>
            </w:pPr>
            <w:r>
              <w:t>Hülya DURMAZ</w:t>
            </w:r>
          </w:p>
        </w:tc>
      </w:tr>
      <w:tr w:rsidR="0058655C" w:rsidRPr="00987750" w:rsidTr="00B10912">
        <w:tc>
          <w:tcPr>
            <w:tcW w:w="4713" w:type="dxa"/>
            <w:shd w:val="clear" w:color="auto" w:fill="auto"/>
          </w:tcPr>
          <w:p w:rsidR="0058655C" w:rsidRPr="00BF6DB9" w:rsidRDefault="0058655C" w:rsidP="00CD39F5">
            <w:pPr>
              <w:pStyle w:val="tablomad"/>
              <w:numPr>
                <w:ilvl w:val="0"/>
                <w:numId w:val="0"/>
              </w:numPr>
              <w:spacing w:line="360" w:lineRule="auto"/>
              <w:rPr>
                <w:b/>
                <w:bCs/>
                <w:szCs w:val="20"/>
              </w:rPr>
            </w:pPr>
            <w:r w:rsidRPr="00BF6DB9">
              <w:rPr>
                <w:b/>
                <w:bCs/>
                <w:szCs w:val="20"/>
              </w:rPr>
              <w:t>Müdür Yardımcısı</w:t>
            </w:r>
          </w:p>
        </w:tc>
        <w:tc>
          <w:tcPr>
            <w:tcW w:w="2199" w:type="dxa"/>
            <w:shd w:val="clear" w:color="auto" w:fill="auto"/>
          </w:tcPr>
          <w:p w:rsidR="0058655C" w:rsidRDefault="0058655C" w:rsidP="006A53B7">
            <w:pPr>
              <w:tabs>
                <w:tab w:val="left" w:pos="851"/>
              </w:tabs>
            </w:pPr>
            <w:r>
              <w:t>Hüseyin ÖZ</w:t>
            </w:r>
          </w:p>
        </w:tc>
        <w:tc>
          <w:tcPr>
            <w:tcW w:w="4820" w:type="dxa"/>
            <w:shd w:val="clear" w:color="auto" w:fill="auto"/>
          </w:tcPr>
          <w:p w:rsidR="0058655C" w:rsidRPr="00BF6DB9" w:rsidRDefault="0058655C" w:rsidP="00CD39F5">
            <w:pPr>
              <w:pStyle w:val="tablomad"/>
              <w:numPr>
                <w:ilvl w:val="0"/>
                <w:numId w:val="0"/>
              </w:numPr>
              <w:spacing w:line="360" w:lineRule="auto"/>
              <w:rPr>
                <w:b/>
                <w:bCs/>
                <w:szCs w:val="20"/>
              </w:rPr>
            </w:pPr>
            <w:r w:rsidRPr="00BF6DB9">
              <w:rPr>
                <w:b/>
                <w:bCs/>
                <w:szCs w:val="20"/>
              </w:rPr>
              <w:t>4.Sınıflar Zümre Başkanı</w:t>
            </w:r>
          </w:p>
        </w:tc>
        <w:tc>
          <w:tcPr>
            <w:tcW w:w="2410" w:type="dxa"/>
            <w:shd w:val="clear" w:color="auto" w:fill="auto"/>
          </w:tcPr>
          <w:p w:rsidR="0058655C" w:rsidRDefault="0058655C" w:rsidP="00CD39F5">
            <w:pPr>
              <w:tabs>
                <w:tab w:val="left" w:pos="851"/>
              </w:tabs>
            </w:pPr>
            <w:r>
              <w:t>Duygu ÇEVİK</w:t>
            </w:r>
          </w:p>
        </w:tc>
      </w:tr>
      <w:tr w:rsidR="00485401" w:rsidRPr="00987750" w:rsidTr="00B10912">
        <w:tc>
          <w:tcPr>
            <w:tcW w:w="4713" w:type="dxa"/>
            <w:shd w:val="clear" w:color="auto" w:fill="auto"/>
          </w:tcPr>
          <w:p w:rsidR="00485401" w:rsidRPr="004308CC" w:rsidRDefault="008928CC" w:rsidP="006517D8">
            <w:pPr>
              <w:rPr>
                <w:b/>
              </w:rPr>
            </w:pPr>
            <w:r w:rsidRPr="004308CC">
              <w:rPr>
                <w:b/>
              </w:rPr>
              <w:t>O.A.B.B</w:t>
            </w:r>
          </w:p>
        </w:tc>
        <w:tc>
          <w:tcPr>
            <w:tcW w:w="2199" w:type="dxa"/>
            <w:shd w:val="clear" w:color="auto" w:fill="auto"/>
          </w:tcPr>
          <w:p w:rsidR="00485401" w:rsidRPr="00987750" w:rsidRDefault="0058655C" w:rsidP="006517D8">
            <w:r>
              <w:t>Satı Paçacı</w:t>
            </w:r>
          </w:p>
        </w:tc>
        <w:tc>
          <w:tcPr>
            <w:tcW w:w="4820" w:type="dxa"/>
            <w:shd w:val="clear" w:color="auto" w:fill="auto"/>
          </w:tcPr>
          <w:p w:rsidR="00485401" w:rsidRPr="00BF6DB9" w:rsidRDefault="00485401" w:rsidP="00CD39F5">
            <w:pPr>
              <w:pStyle w:val="tablomad"/>
              <w:numPr>
                <w:ilvl w:val="0"/>
                <w:numId w:val="0"/>
              </w:numPr>
              <w:spacing w:line="360" w:lineRule="auto"/>
              <w:rPr>
                <w:b/>
                <w:bCs/>
                <w:szCs w:val="20"/>
              </w:rPr>
            </w:pPr>
          </w:p>
        </w:tc>
        <w:tc>
          <w:tcPr>
            <w:tcW w:w="2410" w:type="dxa"/>
            <w:shd w:val="clear" w:color="auto" w:fill="auto"/>
          </w:tcPr>
          <w:p w:rsidR="00485401" w:rsidRPr="0030249C" w:rsidRDefault="00485401" w:rsidP="00CD39F5">
            <w:pPr>
              <w:tabs>
                <w:tab w:val="left" w:pos="851"/>
              </w:tabs>
            </w:pPr>
          </w:p>
        </w:tc>
      </w:tr>
    </w:tbl>
    <w:p w:rsidR="00C726D2" w:rsidRPr="00987750" w:rsidRDefault="00C726D2" w:rsidP="006517D8">
      <w:pPr>
        <w:pStyle w:val="Balk1"/>
      </w:pPr>
      <w:r w:rsidRPr="00987750">
        <w:br w:type="page"/>
      </w:r>
      <w:bookmarkStart w:id="13" w:name="_Toc416085126"/>
      <w:bookmarkStart w:id="14" w:name="_Toc529519448"/>
      <w:bookmarkStart w:id="15" w:name="_Toc413592934"/>
      <w:bookmarkStart w:id="16" w:name="_Toc531097533"/>
      <w:r w:rsidRPr="00987750">
        <w:lastRenderedPageBreak/>
        <w:t>BÖLÜM II</w:t>
      </w:r>
      <w:bookmarkEnd w:id="13"/>
      <w:bookmarkEnd w:id="14"/>
      <w:r w:rsidRPr="00987750">
        <w:t>:</w:t>
      </w:r>
      <w:bookmarkStart w:id="17" w:name="_Toc416085127"/>
      <w:bookmarkStart w:id="18" w:name="_Toc529519449"/>
      <w:r w:rsidRPr="00987750">
        <w:t xml:space="preserve"> DURUM ANALİZİ</w:t>
      </w:r>
      <w:bookmarkEnd w:id="15"/>
      <w:bookmarkEnd w:id="16"/>
      <w:bookmarkEnd w:id="17"/>
      <w:bookmarkEnd w:id="18"/>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Default="00C726D2" w:rsidP="006517D8">
      <w:pPr>
        <w:pStyle w:val="Balk2"/>
      </w:pPr>
      <w:bookmarkStart w:id="19" w:name="_Toc531097534"/>
      <w:bookmarkEnd w:id="11"/>
      <w:r w:rsidRPr="00987750">
        <w:t>Okulun Kısa Tanıtım</w:t>
      </w:r>
      <w:bookmarkEnd w:id="19"/>
      <w:r w:rsidR="00B50CC8">
        <w:t>ı</w:t>
      </w:r>
    </w:p>
    <w:p w:rsidR="00B50CC8" w:rsidRPr="00B50CC8" w:rsidRDefault="00B50CC8" w:rsidP="00B50CC8">
      <w:r>
        <w:t>İSTİKLAL İLKOKULU</w:t>
      </w:r>
    </w:p>
    <w:p w:rsidR="00485401" w:rsidRDefault="00485401" w:rsidP="00485401">
      <w:r>
        <w:t xml:space="preserve">Okulumuzun temeli 1992 yılında atılmış olup, inşaatı 1994 yılı ağustos ayında bitirilmiştir. Bina İstanbul valiliği tarafından yaptırılmıştır. Okulumuzun açılışı 24 Eylül 1994 tarihinde Milli Eğitim Bakanı Nevzat AYAZ tarafından yapılmıştır. </w:t>
      </w:r>
    </w:p>
    <w:p w:rsidR="00485401" w:rsidRDefault="00485401" w:rsidP="00485401">
      <w:r>
        <w:t xml:space="preserve">              Okulumuz bahçesine ek olarak 2006 yılında anasınıfı yapılmış ve 2006-2007 eğitim öğretim yılında hizmete açılmıştır.</w:t>
      </w:r>
    </w:p>
    <w:p w:rsidR="00485401" w:rsidRPr="004308CC" w:rsidRDefault="00485401" w:rsidP="00485401">
      <w:pPr>
        <w:rPr>
          <w:rFonts w:ascii="Times New Roman" w:hAnsi="Times New Roman"/>
        </w:rPr>
      </w:pPr>
      <w:r w:rsidRPr="004308CC">
        <w:rPr>
          <w:rFonts w:ascii="Times New Roman" w:hAnsi="Times New Roman"/>
        </w:rPr>
        <w:t xml:space="preserve">               2007 yılı ağustos ayında Milli Eğitim Bakanlığı tarafından depreme karşı güçlendirme çalışması yapılmıştır. 2007-2008 Eğitim Öğretim</w:t>
      </w:r>
      <w:r w:rsidR="004308CC">
        <w:rPr>
          <w:rFonts w:ascii="Times New Roman" w:hAnsi="Times New Roman"/>
        </w:rPr>
        <w:t xml:space="preserve"> yılının 1. Dönemin de Fatih</w:t>
      </w:r>
      <w:r w:rsidRPr="004308CC">
        <w:rPr>
          <w:rFonts w:ascii="Times New Roman" w:hAnsi="Times New Roman"/>
        </w:rPr>
        <w:t xml:space="preserve"> İlköğretim Okulu’nda eğitime devam edilmiş 11 şubat 2008 de güçlendirme tamamlanmıştır. 2. Dönem okul binasında eğitim öğretime başlanmıştır. Okulumuz 4+4+4 Eğitim sistemi kapsamında 2013-2014 Eğitim –</w:t>
      </w:r>
      <w:r w:rsidR="004308CC" w:rsidRPr="004308CC">
        <w:rPr>
          <w:rFonts w:ascii="Times New Roman" w:hAnsi="Times New Roman"/>
        </w:rPr>
        <w:t>Öğretim yılında</w:t>
      </w:r>
      <w:r w:rsidRPr="004308CC">
        <w:rPr>
          <w:rFonts w:ascii="Times New Roman" w:hAnsi="Times New Roman"/>
        </w:rPr>
        <w:t xml:space="preserve"> ilkokula dönüştürülmüştür. </w:t>
      </w:r>
    </w:p>
    <w:p w:rsidR="004308CC" w:rsidRPr="004308CC" w:rsidRDefault="004308CC" w:rsidP="004308CC">
      <w:pPr>
        <w:pStyle w:val="GvdeMetni"/>
        <w:spacing w:line="360" w:lineRule="auto"/>
        <w:ind w:left="567"/>
        <w:jc w:val="both"/>
        <w:rPr>
          <w:rFonts w:ascii="Times New Roman" w:hAnsi="Times New Roman"/>
          <w:sz w:val="24"/>
          <w:szCs w:val="24"/>
        </w:rPr>
      </w:pPr>
      <w:r w:rsidRPr="004308CC">
        <w:rPr>
          <w:rFonts w:ascii="Times New Roman" w:hAnsi="Times New Roman"/>
          <w:sz w:val="24"/>
          <w:szCs w:val="24"/>
        </w:rPr>
        <w:t>OKUL YÖNETİMİNDE GÖREV ALMIŞ MÜDÜRLER:</w:t>
      </w:r>
    </w:p>
    <w:p w:rsidR="004308CC" w:rsidRPr="004308CC" w:rsidRDefault="004308CC" w:rsidP="004308CC">
      <w:pPr>
        <w:pStyle w:val="GvdeMetni"/>
        <w:widowControl/>
        <w:numPr>
          <w:ilvl w:val="0"/>
          <w:numId w:val="6"/>
        </w:numPr>
        <w:spacing w:line="360" w:lineRule="auto"/>
        <w:jc w:val="both"/>
        <w:rPr>
          <w:rFonts w:ascii="Times New Roman" w:hAnsi="Times New Roman"/>
          <w:sz w:val="24"/>
          <w:szCs w:val="24"/>
        </w:rPr>
      </w:pPr>
      <w:r w:rsidRPr="004308CC">
        <w:rPr>
          <w:rFonts w:ascii="Times New Roman" w:hAnsi="Times New Roman"/>
          <w:sz w:val="24"/>
          <w:szCs w:val="24"/>
        </w:rPr>
        <w:t>Muzaffer ALTINORDU    (1995-2002)</w:t>
      </w:r>
    </w:p>
    <w:p w:rsidR="004308CC" w:rsidRPr="004308CC" w:rsidRDefault="004308CC" w:rsidP="004308CC">
      <w:pPr>
        <w:pStyle w:val="GvdeMetni"/>
        <w:widowControl/>
        <w:numPr>
          <w:ilvl w:val="0"/>
          <w:numId w:val="6"/>
        </w:numPr>
        <w:spacing w:line="360" w:lineRule="auto"/>
        <w:jc w:val="both"/>
        <w:rPr>
          <w:rFonts w:ascii="Times New Roman" w:hAnsi="Times New Roman"/>
          <w:sz w:val="24"/>
          <w:szCs w:val="24"/>
        </w:rPr>
      </w:pPr>
      <w:r w:rsidRPr="004308CC">
        <w:rPr>
          <w:rFonts w:ascii="Times New Roman" w:hAnsi="Times New Roman"/>
          <w:sz w:val="24"/>
          <w:szCs w:val="24"/>
        </w:rPr>
        <w:t>Tahsin AYDEMİR(Müdür vekili)   (2002-2005)</w:t>
      </w:r>
    </w:p>
    <w:p w:rsidR="004308CC" w:rsidRPr="004308CC" w:rsidRDefault="004308CC" w:rsidP="004308CC">
      <w:pPr>
        <w:pStyle w:val="GvdeMetni"/>
        <w:widowControl/>
        <w:numPr>
          <w:ilvl w:val="0"/>
          <w:numId w:val="6"/>
        </w:numPr>
        <w:spacing w:line="360" w:lineRule="auto"/>
        <w:jc w:val="both"/>
        <w:rPr>
          <w:rFonts w:ascii="Times New Roman" w:hAnsi="Times New Roman"/>
          <w:sz w:val="24"/>
          <w:szCs w:val="24"/>
        </w:rPr>
      </w:pPr>
      <w:r w:rsidRPr="004308CC">
        <w:rPr>
          <w:rFonts w:ascii="Times New Roman" w:hAnsi="Times New Roman"/>
          <w:sz w:val="24"/>
          <w:szCs w:val="24"/>
        </w:rPr>
        <w:t>Kadem ÇALIŞ(Müdür vekil)     (2003-2005)</w:t>
      </w:r>
    </w:p>
    <w:p w:rsidR="004308CC" w:rsidRPr="004308CC" w:rsidRDefault="004308CC" w:rsidP="004308CC">
      <w:pPr>
        <w:pStyle w:val="GvdeMetni"/>
        <w:widowControl/>
        <w:numPr>
          <w:ilvl w:val="0"/>
          <w:numId w:val="6"/>
        </w:numPr>
        <w:spacing w:line="360" w:lineRule="auto"/>
        <w:jc w:val="both"/>
        <w:rPr>
          <w:rFonts w:ascii="Times New Roman" w:hAnsi="Times New Roman"/>
          <w:sz w:val="24"/>
          <w:szCs w:val="24"/>
        </w:rPr>
      </w:pPr>
      <w:r w:rsidRPr="004308CC">
        <w:rPr>
          <w:rFonts w:ascii="Times New Roman" w:hAnsi="Times New Roman"/>
          <w:sz w:val="24"/>
          <w:szCs w:val="24"/>
        </w:rPr>
        <w:t>Celile ÇELEBİ   (2005-2010)</w:t>
      </w:r>
    </w:p>
    <w:p w:rsidR="004308CC" w:rsidRPr="004308CC" w:rsidRDefault="004308CC" w:rsidP="004308CC">
      <w:pPr>
        <w:pStyle w:val="GvdeMetni"/>
        <w:widowControl/>
        <w:numPr>
          <w:ilvl w:val="0"/>
          <w:numId w:val="6"/>
        </w:numPr>
        <w:spacing w:line="360" w:lineRule="auto"/>
        <w:jc w:val="both"/>
        <w:rPr>
          <w:rFonts w:ascii="Times New Roman" w:hAnsi="Times New Roman"/>
          <w:sz w:val="24"/>
          <w:szCs w:val="24"/>
        </w:rPr>
      </w:pPr>
      <w:r w:rsidRPr="004308CC">
        <w:rPr>
          <w:rFonts w:ascii="Times New Roman" w:hAnsi="Times New Roman"/>
          <w:sz w:val="24"/>
          <w:szCs w:val="24"/>
        </w:rPr>
        <w:lastRenderedPageBreak/>
        <w:t>Şebnem ERGELMİŞ (2010-2014)</w:t>
      </w:r>
    </w:p>
    <w:p w:rsidR="004308CC" w:rsidRPr="004308CC" w:rsidRDefault="004308CC" w:rsidP="004308CC">
      <w:pPr>
        <w:pStyle w:val="GvdeMetni"/>
        <w:widowControl/>
        <w:numPr>
          <w:ilvl w:val="0"/>
          <w:numId w:val="6"/>
        </w:numPr>
        <w:spacing w:line="360" w:lineRule="auto"/>
        <w:jc w:val="both"/>
        <w:rPr>
          <w:rFonts w:ascii="Times New Roman" w:hAnsi="Times New Roman"/>
          <w:sz w:val="24"/>
          <w:szCs w:val="24"/>
        </w:rPr>
      </w:pPr>
      <w:r w:rsidRPr="004308CC">
        <w:rPr>
          <w:rFonts w:ascii="Times New Roman" w:hAnsi="Times New Roman"/>
          <w:sz w:val="24"/>
          <w:szCs w:val="24"/>
        </w:rPr>
        <w:t>Fatma KIRCAN(2014-2017)</w:t>
      </w:r>
    </w:p>
    <w:p w:rsidR="004308CC" w:rsidRPr="004308CC" w:rsidRDefault="004308CC" w:rsidP="004308CC">
      <w:pPr>
        <w:pStyle w:val="GvdeMetni"/>
        <w:widowControl/>
        <w:numPr>
          <w:ilvl w:val="0"/>
          <w:numId w:val="6"/>
        </w:numPr>
        <w:spacing w:line="360" w:lineRule="auto"/>
        <w:jc w:val="both"/>
        <w:rPr>
          <w:rFonts w:ascii="Times New Roman" w:hAnsi="Times New Roman"/>
          <w:sz w:val="24"/>
          <w:szCs w:val="24"/>
        </w:rPr>
      </w:pPr>
      <w:r w:rsidRPr="004308CC">
        <w:rPr>
          <w:rFonts w:ascii="Times New Roman" w:hAnsi="Times New Roman"/>
          <w:sz w:val="24"/>
          <w:szCs w:val="24"/>
        </w:rPr>
        <w:t>Halil GÖZELLER(2017-2018)</w:t>
      </w:r>
    </w:p>
    <w:p w:rsidR="004308CC" w:rsidRPr="004308CC" w:rsidRDefault="004308CC" w:rsidP="004308CC">
      <w:pPr>
        <w:pStyle w:val="GvdeMetni"/>
        <w:widowControl/>
        <w:numPr>
          <w:ilvl w:val="0"/>
          <w:numId w:val="6"/>
        </w:numPr>
        <w:spacing w:line="360" w:lineRule="auto"/>
        <w:jc w:val="both"/>
        <w:rPr>
          <w:rFonts w:ascii="Times New Roman" w:hAnsi="Times New Roman"/>
          <w:sz w:val="24"/>
          <w:szCs w:val="24"/>
        </w:rPr>
      </w:pPr>
      <w:r w:rsidRPr="004308CC">
        <w:rPr>
          <w:rFonts w:ascii="Times New Roman" w:hAnsi="Times New Roman"/>
          <w:sz w:val="24"/>
          <w:szCs w:val="24"/>
        </w:rPr>
        <w:t>İmdat ÇIRAK (2018-2021)</w:t>
      </w:r>
    </w:p>
    <w:p w:rsidR="004308CC" w:rsidRPr="004308CC" w:rsidRDefault="004308CC" w:rsidP="004308CC">
      <w:pPr>
        <w:pStyle w:val="GvdeMetni"/>
        <w:widowControl/>
        <w:numPr>
          <w:ilvl w:val="0"/>
          <w:numId w:val="6"/>
        </w:numPr>
        <w:spacing w:line="360" w:lineRule="auto"/>
        <w:jc w:val="both"/>
        <w:rPr>
          <w:rFonts w:ascii="Times New Roman" w:hAnsi="Times New Roman"/>
          <w:sz w:val="24"/>
          <w:szCs w:val="24"/>
        </w:rPr>
      </w:pPr>
      <w:r w:rsidRPr="004308CC">
        <w:rPr>
          <w:rFonts w:ascii="Times New Roman" w:hAnsi="Times New Roman"/>
          <w:sz w:val="24"/>
          <w:szCs w:val="24"/>
        </w:rPr>
        <w:t xml:space="preserve">Birsel MİNEREL ( 2021 -   )        </w:t>
      </w:r>
    </w:p>
    <w:p w:rsidR="004308CC" w:rsidRPr="004308CC" w:rsidRDefault="004308CC" w:rsidP="004308CC">
      <w:pPr>
        <w:spacing w:line="360" w:lineRule="auto"/>
        <w:jc w:val="both"/>
        <w:rPr>
          <w:rFonts w:ascii="Times New Roman" w:hAnsi="Times New Roman"/>
          <w:szCs w:val="24"/>
        </w:rPr>
      </w:pPr>
      <w:r w:rsidRPr="004308CC">
        <w:rPr>
          <w:rFonts w:ascii="Times New Roman" w:hAnsi="Times New Roman"/>
          <w:szCs w:val="24"/>
        </w:rPr>
        <w:t xml:space="preserve">                    </w:t>
      </w:r>
    </w:p>
    <w:p w:rsidR="00485401" w:rsidRDefault="00485401" w:rsidP="00485401"/>
    <w:p w:rsidR="00C726D2" w:rsidRPr="00987750" w:rsidRDefault="00485401" w:rsidP="00485401">
      <w:r>
        <w:t xml:space="preserve">Okulumuz İstanbul’un en fazla nüfusuna sahip Bağcılar İlçelerinden birisi olup,  mahallelerinden Yenimahalle de bulunmaktadır. Mahallemiz sürekli göç alan bir yapıya sahiptir. Genelde dar gelirli ailelerin yaşadığı çevremizde eğitim seviyesi de oldukça düşüktür. Birçok öğrencinin annesi okuma-yazma bilmemektedir.          </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0" w:name="_Toc416085130"/>
      <w:r w:rsidRPr="00987750">
        <w:br w:type="page"/>
      </w:r>
      <w:bookmarkStart w:id="21" w:name="_Toc531097535"/>
      <w:r w:rsidRPr="00987750">
        <w:lastRenderedPageBreak/>
        <w:t>Okulun Mevcut Durumu: Temel İstatistikler</w:t>
      </w:r>
      <w:bookmarkEnd w:id="21"/>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0"/>
    <w:p w:rsidR="00C726D2" w:rsidRPr="00987750" w:rsidRDefault="00C726D2" w:rsidP="0080334E">
      <w:pPr>
        <w:spacing w:after="0" w:line="240" w:lineRule="atLeast"/>
      </w:pPr>
      <w:r w:rsidRPr="00987750">
        <w:t>Okulumuzun temel girdilerine ilişkin bilgiler altta yer alan okul künyesine ilişkin tabloda yer almaktadır.</w:t>
      </w:r>
    </w:p>
    <w:p w:rsidR="00B22CCF" w:rsidRPr="00987750" w:rsidRDefault="00C726D2" w:rsidP="0080334E">
      <w:pPr>
        <w:spacing w:after="0" w:line="240" w:lineRule="atLeast"/>
      </w:pPr>
      <w:r w:rsidRPr="00987750">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r w:rsidR="00CD39F5">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r w:rsidR="00CD39F5">
              <w:rPr>
                <w:b/>
              </w:rPr>
              <w:t>BAĞCILAR</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D39F5" w:rsidP="006517D8">
            <w:r>
              <w:t>Yenimahalle Mah. Mevlana Cad. No:107</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B50CC8" w:rsidP="006517D8">
            <w:r w:rsidRPr="00B50CC8">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8928CC" w:rsidP="006517D8">
            <w:r>
              <w:t>http://istiklal</w:t>
            </w:r>
            <w:r w:rsidRPr="008928CC">
              <w:t>io.meb.k12.tr/tema/harita.php</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D39F5" w:rsidP="006517D8">
            <w:r>
              <w:t>(212) 550 34 43</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8928CC" w:rsidP="006517D8">
            <w:r>
              <w:t>-</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D39F5" w:rsidP="006517D8">
            <w:pPr>
              <w:rPr>
                <w:b/>
              </w:rPr>
            </w:pPr>
            <w:r>
              <w:rPr>
                <w:b/>
              </w:rPr>
              <w:t>742619@meb.k12.tr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D39F5" w:rsidP="006517D8">
            <w:r>
              <w:t>http://istiklalio.meb.k12.tr</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D39F5" w:rsidP="006517D8">
            <w:r>
              <w:t>742619</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D39F5" w:rsidP="006517D8">
            <w:r>
              <w:t>İkili Eğitim</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r w:rsidR="00CD39F5">
              <w:t>1994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B50CC8" w:rsidP="006517D8">
            <w:r w:rsidRPr="00B50CC8">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0B6A9D" w:rsidP="006517D8">
            <w:r>
              <w:t>7</w:t>
            </w:r>
            <w:r w:rsidR="006A53B7">
              <w:t>5</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B6A9D" w:rsidP="006517D8">
            <w:r>
              <w:t>82</w:t>
            </w:r>
            <w:r w:rsidR="004308CC">
              <w:t>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FF4937" w:rsidP="006517D8">
            <w:r>
              <w:t>52</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B6A9D" w:rsidP="006517D8">
            <w:r>
              <w:t>8</w:t>
            </w:r>
            <w:r w:rsidR="004308CC">
              <w:t>58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FF4937" w:rsidP="006517D8">
            <w:r>
              <w:t>17</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B6A9D" w:rsidP="004308CC">
            <w:r>
              <w:t>168</w:t>
            </w:r>
            <w:r w:rsidR="004308CC">
              <w:t>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0B6A9D" w:rsidP="006517D8">
            <w:r>
              <w:t>67</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0B6A9D">
              <w:t>64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0B6A9D">
              <w:t>3</w:t>
            </w:r>
            <w:r w:rsidR="00B440A6">
              <w:t>5</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0B6A9D">
              <w:t>25</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B440A6">
              <w:t>36</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B50CC8" w:rsidP="006517D8">
            <w:r w:rsidRPr="00B50CC8">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B6A9D" w:rsidP="006517D8">
            <w:r>
              <w:t>180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0B6A9D" w:rsidP="006517D8">
            <w:r>
              <w:t>5</w:t>
            </w:r>
          </w:p>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B50CC8" w:rsidP="006517D8">
      <w:r w:rsidRPr="00B50CC8">
        <w:t>Çalışan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A91274" w:rsidP="006517D8">
            <w:r>
              <w:t>3</w:t>
            </w:r>
          </w:p>
        </w:tc>
        <w:tc>
          <w:tcPr>
            <w:tcW w:w="1768" w:type="dxa"/>
            <w:shd w:val="clear" w:color="auto" w:fill="auto"/>
          </w:tcPr>
          <w:p w:rsidR="00C726D2" w:rsidRPr="00987750" w:rsidRDefault="00A91274" w:rsidP="006517D8">
            <w:r>
              <w:t>2</w:t>
            </w:r>
          </w:p>
        </w:tc>
        <w:tc>
          <w:tcPr>
            <w:tcW w:w="1768" w:type="dxa"/>
            <w:shd w:val="clear" w:color="auto" w:fill="auto"/>
          </w:tcPr>
          <w:p w:rsidR="00C726D2" w:rsidRPr="00987750" w:rsidRDefault="00A91274" w:rsidP="006517D8">
            <w:r>
              <w:t>5</w:t>
            </w:r>
          </w:p>
        </w:tc>
      </w:tr>
      <w:tr w:rsidR="00DE7D51" w:rsidRPr="00987750" w:rsidTr="00B10912">
        <w:tc>
          <w:tcPr>
            <w:tcW w:w="5304" w:type="dxa"/>
            <w:shd w:val="clear" w:color="auto" w:fill="auto"/>
          </w:tcPr>
          <w:p w:rsidR="00DE7D51" w:rsidRPr="00987750" w:rsidRDefault="00DE7D51" w:rsidP="006517D8">
            <w:r>
              <w:t>Okul Öncesi Öğretmeni</w:t>
            </w:r>
          </w:p>
        </w:tc>
        <w:tc>
          <w:tcPr>
            <w:tcW w:w="1768" w:type="dxa"/>
            <w:shd w:val="clear" w:color="auto" w:fill="auto"/>
          </w:tcPr>
          <w:p w:rsidR="00DE7D51" w:rsidRPr="00987750" w:rsidRDefault="00A91274" w:rsidP="006517D8">
            <w:r>
              <w:t>1</w:t>
            </w:r>
          </w:p>
        </w:tc>
        <w:tc>
          <w:tcPr>
            <w:tcW w:w="1768" w:type="dxa"/>
            <w:shd w:val="clear" w:color="auto" w:fill="auto"/>
          </w:tcPr>
          <w:p w:rsidR="00DE7D51" w:rsidRPr="00987750" w:rsidRDefault="00A91274" w:rsidP="006517D8">
            <w:r>
              <w:t>3</w:t>
            </w:r>
          </w:p>
        </w:tc>
        <w:tc>
          <w:tcPr>
            <w:tcW w:w="1768" w:type="dxa"/>
            <w:shd w:val="clear" w:color="auto" w:fill="auto"/>
          </w:tcPr>
          <w:p w:rsidR="00DE7D51" w:rsidRPr="00987750" w:rsidRDefault="00FB130B" w:rsidP="006517D8">
            <w:r>
              <w:t>4</w:t>
            </w:r>
          </w:p>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FB130B" w:rsidP="006517D8">
            <w:r>
              <w:t>1</w:t>
            </w:r>
            <w:r w:rsidR="003655FC">
              <w:t>0</w:t>
            </w:r>
          </w:p>
        </w:tc>
        <w:tc>
          <w:tcPr>
            <w:tcW w:w="1768" w:type="dxa"/>
            <w:shd w:val="clear" w:color="auto" w:fill="auto"/>
          </w:tcPr>
          <w:p w:rsidR="00C726D2" w:rsidRPr="00987750" w:rsidRDefault="003655FC" w:rsidP="006517D8">
            <w:r>
              <w:t>38</w:t>
            </w:r>
          </w:p>
        </w:tc>
        <w:tc>
          <w:tcPr>
            <w:tcW w:w="1768" w:type="dxa"/>
            <w:shd w:val="clear" w:color="auto" w:fill="auto"/>
          </w:tcPr>
          <w:p w:rsidR="00C726D2" w:rsidRPr="00987750" w:rsidRDefault="00FB130B" w:rsidP="006517D8">
            <w:r>
              <w:t>56</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A91274" w:rsidP="006517D8">
            <w:r>
              <w:t>0</w:t>
            </w:r>
          </w:p>
        </w:tc>
        <w:tc>
          <w:tcPr>
            <w:tcW w:w="1768" w:type="dxa"/>
            <w:shd w:val="clear" w:color="auto" w:fill="auto"/>
          </w:tcPr>
          <w:p w:rsidR="00C726D2" w:rsidRPr="00987750" w:rsidRDefault="00A91274" w:rsidP="006517D8">
            <w:r>
              <w:t>2</w:t>
            </w:r>
          </w:p>
        </w:tc>
        <w:tc>
          <w:tcPr>
            <w:tcW w:w="1768" w:type="dxa"/>
            <w:shd w:val="clear" w:color="auto" w:fill="auto"/>
          </w:tcPr>
          <w:p w:rsidR="00C726D2" w:rsidRPr="00987750" w:rsidRDefault="00CD39F5" w:rsidP="006517D8">
            <w:r>
              <w:t>2</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A91274" w:rsidP="006517D8">
            <w:r>
              <w:t>1</w:t>
            </w:r>
          </w:p>
        </w:tc>
        <w:tc>
          <w:tcPr>
            <w:tcW w:w="1768" w:type="dxa"/>
            <w:shd w:val="clear" w:color="auto" w:fill="auto"/>
          </w:tcPr>
          <w:p w:rsidR="00C726D2" w:rsidRPr="00987750" w:rsidRDefault="00A91274" w:rsidP="006517D8">
            <w:r>
              <w:t>3</w:t>
            </w:r>
          </w:p>
        </w:tc>
        <w:tc>
          <w:tcPr>
            <w:tcW w:w="1768" w:type="dxa"/>
            <w:shd w:val="clear" w:color="auto" w:fill="auto"/>
          </w:tcPr>
          <w:p w:rsidR="00C726D2" w:rsidRPr="00987750" w:rsidRDefault="00A91274" w:rsidP="006517D8">
            <w:r>
              <w:t>4</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D39F5" w:rsidP="006517D8">
            <w:r>
              <w:t>0</w:t>
            </w:r>
          </w:p>
        </w:tc>
        <w:tc>
          <w:tcPr>
            <w:tcW w:w="1768" w:type="dxa"/>
            <w:shd w:val="clear" w:color="auto" w:fill="auto"/>
          </w:tcPr>
          <w:p w:rsidR="00C726D2" w:rsidRPr="00987750" w:rsidRDefault="00CD39F5" w:rsidP="006517D8">
            <w:r>
              <w:t>0</w:t>
            </w:r>
          </w:p>
        </w:tc>
        <w:tc>
          <w:tcPr>
            <w:tcW w:w="1768" w:type="dxa"/>
            <w:shd w:val="clear" w:color="auto" w:fill="auto"/>
          </w:tcPr>
          <w:p w:rsidR="00C726D2" w:rsidRPr="00987750" w:rsidRDefault="00CD39F5" w:rsidP="006517D8">
            <w:r>
              <w:t>0</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A91274" w:rsidP="006517D8">
            <w:r>
              <w:t>1</w:t>
            </w:r>
          </w:p>
        </w:tc>
        <w:tc>
          <w:tcPr>
            <w:tcW w:w="1768" w:type="dxa"/>
            <w:shd w:val="clear" w:color="auto" w:fill="auto"/>
          </w:tcPr>
          <w:p w:rsidR="00C726D2" w:rsidRPr="00987750" w:rsidRDefault="00A91274" w:rsidP="006517D8">
            <w:r>
              <w:t>4</w:t>
            </w:r>
          </w:p>
        </w:tc>
        <w:tc>
          <w:tcPr>
            <w:tcW w:w="1768" w:type="dxa"/>
            <w:shd w:val="clear" w:color="auto" w:fill="auto"/>
          </w:tcPr>
          <w:p w:rsidR="00C726D2" w:rsidRPr="00987750" w:rsidRDefault="00A91274" w:rsidP="006517D8">
            <w:r>
              <w:t>5</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CD39F5" w:rsidP="006517D8">
            <w:r>
              <w:t>1</w:t>
            </w:r>
          </w:p>
        </w:tc>
        <w:tc>
          <w:tcPr>
            <w:tcW w:w="1768" w:type="dxa"/>
            <w:shd w:val="clear" w:color="auto" w:fill="auto"/>
          </w:tcPr>
          <w:p w:rsidR="00C726D2" w:rsidRPr="00987750" w:rsidRDefault="00CD39F5" w:rsidP="006517D8">
            <w:r>
              <w:t>0</w:t>
            </w:r>
          </w:p>
        </w:tc>
        <w:tc>
          <w:tcPr>
            <w:tcW w:w="1768" w:type="dxa"/>
            <w:shd w:val="clear" w:color="auto" w:fill="auto"/>
          </w:tcPr>
          <w:p w:rsidR="00C726D2" w:rsidRPr="00987750" w:rsidRDefault="00CD39F5" w:rsidP="006517D8">
            <w:r>
              <w:t>1</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FB130B" w:rsidP="006517D8">
            <w:r>
              <w:t>21</w:t>
            </w:r>
          </w:p>
        </w:tc>
        <w:tc>
          <w:tcPr>
            <w:tcW w:w="1768" w:type="dxa"/>
            <w:shd w:val="clear" w:color="auto" w:fill="auto"/>
          </w:tcPr>
          <w:p w:rsidR="00C726D2" w:rsidRPr="00987750" w:rsidRDefault="00FB130B" w:rsidP="006517D8">
            <w:r>
              <w:t>47</w:t>
            </w:r>
          </w:p>
        </w:tc>
        <w:tc>
          <w:tcPr>
            <w:tcW w:w="1768" w:type="dxa"/>
            <w:shd w:val="clear" w:color="auto" w:fill="auto"/>
          </w:tcPr>
          <w:p w:rsidR="00C726D2" w:rsidRPr="00987750" w:rsidRDefault="00FB130B" w:rsidP="006517D8">
            <w:r>
              <w:t>68</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B50CC8" w:rsidP="006517D8">
            <w:r w:rsidRPr="00B50CC8">
              <w:t>Okul</w:t>
            </w:r>
            <w:r>
              <w:t xml:space="preserve">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BD1874" w:rsidP="006517D8">
            <w:r>
              <w:t>3</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BD1874" w:rsidP="006517D8">
            <w:r>
              <w:t>1</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BD1874" w:rsidP="006517D8">
            <w:r>
              <w:t>2</w:t>
            </w:r>
            <w:r w:rsidR="00B440A6">
              <w:t>6</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0B6A9D"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BD1874" w:rsidP="006517D8">
            <w:r>
              <w:t>48</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B440A6" w:rsidP="006517D8">
            <w:r>
              <w:t>1</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BD1874" w:rsidP="006517D8">
            <w:r>
              <w:t>27</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0B6A9D"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BD1874" w:rsidP="006517D8">
            <w:r>
              <w:t>5</w:t>
            </w:r>
            <w:r w:rsidR="00B440A6">
              <w:t>0</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0B6A9D"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BD1874" w:rsidP="006517D8">
            <w:r>
              <w:t>23</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0B6A9D"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BD1874" w:rsidP="006517D8">
            <w:r>
              <w:t>42</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0B6A9D"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BD1874" w:rsidP="006517D8">
            <w:r>
              <w:t>2155</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0B6A9D"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BD1874" w:rsidP="006517D8">
            <w:r>
              <w:t>1300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BD1874" w:rsidP="006517D8">
            <w:r>
              <w:t>855</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BD1874" w:rsidP="006517D8">
            <w:r>
              <w:t>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4F1BF5" w:rsidP="006517D8">
            <w:r>
              <w:t>12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4F1BF5" w:rsidP="006517D8">
            <w:r>
              <w:t>10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Default="00B50CC8" w:rsidP="00212751">
      <w:pPr>
        <w:ind w:firstLine="708"/>
      </w:pPr>
      <w:r w:rsidRPr="00B50CC8">
        <w:t>Okulumuzda yer alan sınıfların öğrenci sayıları alttaki tabloda verilmiştir.</w:t>
      </w:r>
    </w:p>
    <w:p w:rsidR="00457B76" w:rsidRPr="00987750" w:rsidRDefault="00457B76" w:rsidP="00212751">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2"/>
        <w:gridCol w:w="1031"/>
        <w:gridCol w:w="1325"/>
        <w:gridCol w:w="2039"/>
        <w:gridCol w:w="992"/>
        <w:gridCol w:w="943"/>
        <w:gridCol w:w="1325"/>
      </w:tblGrid>
      <w:tr w:rsidR="00C726D2" w:rsidRPr="00987750" w:rsidTr="003A4C28">
        <w:tc>
          <w:tcPr>
            <w:tcW w:w="1951" w:type="dxa"/>
            <w:shd w:val="clear" w:color="auto" w:fill="FBD4B4" w:themeFill="accent6" w:themeFillTint="66"/>
          </w:tcPr>
          <w:p w:rsidR="00C726D2" w:rsidRPr="00987750" w:rsidRDefault="00C726D2" w:rsidP="00E163F3">
            <w:pPr>
              <w:jc w:val="center"/>
            </w:pPr>
            <w:r w:rsidRPr="00987750">
              <w:t>SINIFI</w:t>
            </w:r>
          </w:p>
        </w:tc>
        <w:tc>
          <w:tcPr>
            <w:tcW w:w="992" w:type="dxa"/>
            <w:shd w:val="clear" w:color="auto" w:fill="FBD4B4" w:themeFill="accent6" w:themeFillTint="66"/>
          </w:tcPr>
          <w:p w:rsidR="00C726D2" w:rsidRPr="00987750" w:rsidRDefault="00C726D2" w:rsidP="00E163F3">
            <w:pPr>
              <w:jc w:val="center"/>
            </w:pPr>
            <w:r w:rsidRPr="00987750">
              <w:t>Kız</w:t>
            </w:r>
          </w:p>
        </w:tc>
        <w:tc>
          <w:tcPr>
            <w:tcW w:w="1031"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2039"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992" w:type="dxa"/>
            <w:tcBorders>
              <w:bottom w:val="single" w:sz="6" w:space="0" w:color="auto"/>
            </w:tcBorders>
            <w:shd w:val="clear" w:color="auto" w:fill="FBD4B4" w:themeFill="accent6" w:themeFillTint="66"/>
          </w:tcPr>
          <w:p w:rsidR="00C726D2" w:rsidRPr="00987750" w:rsidRDefault="009A520F" w:rsidP="00E163F3">
            <w:pPr>
              <w:jc w:val="center"/>
            </w:pPr>
            <w:r w:rsidRPr="00987750">
              <w:t xml:space="preserve">Erkek </w:t>
            </w:r>
          </w:p>
        </w:tc>
        <w:tc>
          <w:tcPr>
            <w:tcW w:w="943" w:type="dxa"/>
            <w:tcBorders>
              <w:bottom w:val="single" w:sz="6" w:space="0" w:color="auto"/>
            </w:tcBorders>
            <w:shd w:val="clear" w:color="auto" w:fill="FBD4B4" w:themeFill="accent6" w:themeFillTint="66"/>
          </w:tcPr>
          <w:p w:rsidR="00C726D2" w:rsidRPr="00987750" w:rsidRDefault="009A520F"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3A4C28">
        <w:tc>
          <w:tcPr>
            <w:tcW w:w="1951" w:type="dxa"/>
            <w:shd w:val="clear" w:color="auto" w:fill="auto"/>
          </w:tcPr>
          <w:p w:rsidR="00C726D2" w:rsidRPr="00987750" w:rsidRDefault="00457B76" w:rsidP="006517D8">
            <w:r w:rsidRPr="00457B76">
              <w:t>Anasınıfı / A Şubesi</w:t>
            </w:r>
          </w:p>
        </w:tc>
        <w:tc>
          <w:tcPr>
            <w:tcW w:w="992" w:type="dxa"/>
            <w:shd w:val="clear" w:color="auto" w:fill="auto"/>
          </w:tcPr>
          <w:p w:rsidR="00C726D2" w:rsidRPr="00987750" w:rsidRDefault="00457B76" w:rsidP="006517D8">
            <w:r>
              <w:t>1</w:t>
            </w:r>
            <w:r w:rsidR="00BA1A4D">
              <w:t>3</w:t>
            </w:r>
          </w:p>
        </w:tc>
        <w:tc>
          <w:tcPr>
            <w:tcW w:w="1031" w:type="dxa"/>
            <w:shd w:val="clear" w:color="auto" w:fill="auto"/>
          </w:tcPr>
          <w:p w:rsidR="00C726D2" w:rsidRPr="00987750" w:rsidRDefault="00BA1A4D" w:rsidP="006517D8">
            <w:r>
              <w:t>15</w:t>
            </w:r>
          </w:p>
        </w:tc>
        <w:tc>
          <w:tcPr>
            <w:tcW w:w="1325" w:type="dxa"/>
            <w:tcBorders>
              <w:right w:val="single" w:sz="12" w:space="0" w:color="auto"/>
            </w:tcBorders>
            <w:shd w:val="clear" w:color="auto" w:fill="FBD4B4" w:themeFill="accent6" w:themeFillTint="66"/>
          </w:tcPr>
          <w:p w:rsidR="00C726D2" w:rsidRPr="00987750" w:rsidRDefault="00BA1A4D" w:rsidP="006517D8">
            <w:r>
              <w:t>28</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4B50D0" w:rsidP="006517D8">
            <w:r w:rsidRPr="004B50D0">
              <w:t>3. Sınıf /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520F" w:rsidP="006517D8">
            <w:r>
              <w:t>17</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520F" w:rsidP="006517D8">
            <w: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761717" w:rsidP="006517D8">
            <w:r>
              <w:t>36</w:t>
            </w:r>
          </w:p>
        </w:tc>
      </w:tr>
      <w:tr w:rsidR="00C726D2" w:rsidRPr="00987750" w:rsidTr="003A4C28">
        <w:tc>
          <w:tcPr>
            <w:tcW w:w="1951" w:type="dxa"/>
            <w:shd w:val="clear" w:color="auto" w:fill="auto"/>
          </w:tcPr>
          <w:p w:rsidR="00C726D2" w:rsidRPr="00987750" w:rsidRDefault="00457B76" w:rsidP="006517D8">
            <w:r w:rsidRPr="00457B76">
              <w:t>Anasınıfı / B Şubesi</w:t>
            </w:r>
          </w:p>
        </w:tc>
        <w:tc>
          <w:tcPr>
            <w:tcW w:w="992" w:type="dxa"/>
            <w:shd w:val="clear" w:color="auto" w:fill="auto"/>
          </w:tcPr>
          <w:p w:rsidR="00C726D2" w:rsidRPr="00987750" w:rsidRDefault="00457B76" w:rsidP="006517D8">
            <w:r>
              <w:t>1</w:t>
            </w:r>
            <w:r w:rsidR="00BA1A4D">
              <w:t>4</w:t>
            </w:r>
          </w:p>
        </w:tc>
        <w:tc>
          <w:tcPr>
            <w:tcW w:w="1031" w:type="dxa"/>
            <w:shd w:val="clear" w:color="auto" w:fill="auto"/>
          </w:tcPr>
          <w:p w:rsidR="00C726D2" w:rsidRPr="00987750" w:rsidRDefault="00BA1A4D" w:rsidP="006517D8">
            <w:r>
              <w:t>10</w:t>
            </w:r>
          </w:p>
        </w:tc>
        <w:tc>
          <w:tcPr>
            <w:tcW w:w="1325" w:type="dxa"/>
            <w:tcBorders>
              <w:right w:val="single" w:sz="12" w:space="0" w:color="auto"/>
            </w:tcBorders>
            <w:shd w:val="clear" w:color="auto" w:fill="FBD4B4" w:themeFill="accent6" w:themeFillTint="66"/>
          </w:tcPr>
          <w:p w:rsidR="00C726D2" w:rsidRPr="00987750" w:rsidRDefault="00BA1A4D" w:rsidP="006517D8">
            <w:r>
              <w:t>24</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4B50D0" w:rsidP="006517D8">
            <w:r w:rsidRPr="004B50D0">
              <w:t>3. Sınıf /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A509F0" w:rsidP="006517D8">
            <w:r>
              <w:t>17</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B50D0" w:rsidP="006517D8">
            <w:r>
              <w:t>1</w:t>
            </w:r>
            <w:r w:rsidR="00A509F0">
              <w:t>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A509F0" w:rsidP="006517D8">
            <w:r>
              <w:t>33</w:t>
            </w:r>
          </w:p>
        </w:tc>
      </w:tr>
      <w:tr w:rsidR="00C726D2" w:rsidRPr="00987750" w:rsidTr="003A4C28">
        <w:tc>
          <w:tcPr>
            <w:tcW w:w="1951" w:type="dxa"/>
            <w:shd w:val="clear" w:color="auto" w:fill="auto"/>
          </w:tcPr>
          <w:p w:rsidR="00C726D2" w:rsidRPr="00987750" w:rsidRDefault="00457B76" w:rsidP="006517D8">
            <w:r w:rsidRPr="00457B76">
              <w:t>Anasınıfı / C Şubesi</w:t>
            </w:r>
          </w:p>
        </w:tc>
        <w:tc>
          <w:tcPr>
            <w:tcW w:w="992" w:type="dxa"/>
            <w:shd w:val="clear" w:color="auto" w:fill="auto"/>
          </w:tcPr>
          <w:p w:rsidR="00761717" w:rsidRPr="00987750" w:rsidRDefault="00457B76" w:rsidP="006517D8">
            <w:r>
              <w:t>1</w:t>
            </w:r>
            <w:r w:rsidR="00761717">
              <w:t>3</w:t>
            </w:r>
          </w:p>
        </w:tc>
        <w:tc>
          <w:tcPr>
            <w:tcW w:w="1031" w:type="dxa"/>
            <w:shd w:val="clear" w:color="auto" w:fill="auto"/>
          </w:tcPr>
          <w:p w:rsidR="00C726D2" w:rsidRPr="00987750" w:rsidRDefault="00457B76" w:rsidP="006517D8">
            <w:r>
              <w:t>1</w:t>
            </w:r>
            <w:r w:rsidR="00761717">
              <w:t>5</w:t>
            </w:r>
          </w:p>
        </w:tc>
        <w:tc>
          <w:tcPr>
            <w:tcW w:w="1325" w:type="dxa"/>
            <w:tcBorders>
              <w:right w:val="single" w:sz="12" w:space="0" w:color="auto"/>
            </w:tcBorders>
            <w:shd w:val="clear" w:color="auto" w:fill="FBD4B4" w:themeFill="accent6" w:themeFillTint="66"/>
          </w:tcPr>
          <w:p w:rsidR="00C726D2" w:rsidRPr="00987750" w:rsidRDefault="00457B76" w:rsidP="006517D8">
            <w:r>
              <w:t>2</w:t>
            </w:r>
            <w:r w:rsidR="00761717">
              <w:t>8</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4B50D0" w:rsidP="006517D8">
            <w:r w:rsidRPr="004B50D0">
              <w:t>3. Sınıf / C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B50D0" w:rsidP="006517D8">
            <w:r>
              <w:t>1</w:t>
            </w:r>
            <w:r w:rsidR="00A509F0">
              <w:t>9</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B50D0" w:rsidP="006517D8">
            <w:r>
              <w:t>1</w:t>
            </w:r>
            <w:r w:rsidR="00A509F0">
              <w:t>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A509F0" w:rsidP="006517D8">
            <w:r>
              <w:t>36</w:t>
            </w:r>
          </w:p>
        </w:tc>
      </w:tr>
      <w:tr w:rsidR="00C726D2" w:rsidRPr="00987750" w:rsidTr="003A4C28">
        <w:tc>
          <w:tcPr>
            <w:tcW w:w="1951" w:type="dxa"/>
            <w:shd w:val="clear" w:color="auto" w:fill="auto"/>
          </w:tcPr>
          <w:p w:rsidR="00C726D2" w:rsidRPr="00987750" w:rsidRDefault="00457B76" w:rsidP="006517D8">
            <w:r w:rsidRPr="00457B76">
              <w:t>Anasınıfı / D Şubesi</w:t>
            </w:r>
          </w:p>
        </w:tc>
        <w:tc>
          <w:tcPr>
            <w:tcW w:w="992" w:type="dxa"/>
            <w:shd w:val="clear" w:color="auto" w:fill="auto"/>
          </w:tcPr>
          <w:p w:rsidR="00C726D2" w:rsidRPr="00987750" w:rsidRDefault="00457B76" w:rsidP="006517D8">
            <w:r>
              <w:t>1</w:t>
            </w:r>
            <w:r w:rsidR="00761717">
              <w:t>4</w:t>
            </w:r>
          </w:p>
        </w:tc>
        <w:tc>
          <w:tcPr>
            <w:tcW w:w="1031" w:type="dxa"/>
            <w:shd w:val="clear" w:color="auto" w:fill="auto"/>
          </w:tcPr>
          <w:p w:rsidR="00C726D2" w:rsidRPr="00987750" w:rsidRDefault="00761717" w:rsidP="006517D8">
            <w:r>
              <w:t>14</w:t>
            </w:r>
          </w:p>
        </w:tc>
        <w:tc>
          <w:tcPr>
            <w:tcW w:w="1325" w:type="dxa"/>
            <w:tcBorders>
              <w:right w:val="single" w:sz="12" w:space="0" w:color="auto"/>
            </w:tcBorders>
            <w:shd w:val="clear" w:color="auto" w:fill="FBD4B4" w:themeFill="accent6" w:themeFillTint="66"/>
          </w:tcPr>
          <w:p w:rsidR="00C726D2" w:rsidRPr="00987750" w:rsidRDefault="00761717" w:rsidP="006517D8">
            <w:r>
              <w:t>28</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4B50D0" w:rsidP="006517D8">
            <w:r w:rsidRPr="004B50D0">
              <w:t>3. Sınıf / D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A509F0" w:rsidP="006517D8">
            <w:r>
              <w:t>22</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A509F0"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A509F0" w:rsidP="006517D8">
            <w:r>
              <w:t>37</w:t>
            </w:r>
          </w:p>
        </w:tc>
      </w:tr>
      <w:tr w:rsidR="00C726D2" w:rsidRPr="00987750" w:rsidTr="003A4C28">
        <w:tc>
          <w:tcPr>
            <w:tcW w:w="1951" w:type="dxa"/>
            <w:shd w:val="clear" w:color="auto" w:fill="auto"/>
          </w:tcPr>
          <w:p w:rsidR="00C726D2" w:rsidRPr="00987750" w:rsidRDefault="00457B76" w:rsidP="006517D8">
            <w:r w:rsidRPr="00457B76">
              <w:t>1. Sınıf / A Şubesi</w:t>
            </w:r>
          </w:p>
        </w:tc>
        <w:tc>
          <w:tcPr>
            <w:tcW w:w="992" w:type="dxa"/>
            <w:shd w:val="clear" w:color="auto" w:fill="auto"/>
          </w:tcPr>
          <w:p w:rsidR="00C726D2" w:rsidRPr="00987750" w:rsidRDefault="00457B76" w:rsidP="006517D8">
            <w:r>
              <w:t>1</w:t>
            </w:r>
            <w:r w:rsidR="00761717">
              <w:t>3</w:t>
            </w:r>
          </w:p>
        </w:tc>
        <w:tc>
          <w:tcPr>
            <w:tcW w:w="1031" w:type="dxa"/>
            <w:shd w:val="clear" w:color="auto" w:fill="auto"/>
          </w:tcPr>
          <w:p w:rsidR="00C726D2" w:rsidRPr="00987750" w:rsidRDefault="00761717" w:rsidP="006517D8">
            <w:r>
              <w:t>19</w:t>
            </w:r>
          </w:p>
        </w:tc>
        <w:tc>
          <w:tcPr>
            <w:tcW w:w="1325" w:type="dxa"/>
            <w:tcBorders>
              <w:right w:val="single" w:sz="12" w:space="0" w:color="auto"/>
            </w:tcBorders>
            <w:shd w:val="clear" w:color="auto" w:fill="FBD4B4" w:themeFill="accent6" w:themeFillTint="66"/>
          </w:tcPr>
          <w:p w:rsidR="00C726D2" w:rsidRPr="00987750" w:rsidRDefault="00457B76" w:rsidP="006517D8">
            <w:r>
              <w:t>3</w:t>
            </w:r>
            <w:r w:rsidR="00761717">
              <w:t>2</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4B50D0" w:rsidP="006517D8">
            <w:r w:rsidRPr="004B50D0">
              <w:t>3. Sınıf / E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A509F0" w:rsidP="006517D8">
            <w:r>
              <w:t>22</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B50D0" w:rsidP="006517D8">
            <w:r>
              <w:t>1</w:t>
            </w:r>
            <w:r w:rsidR="00A509F0">
              <w:t>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A509F0" w:rsidP="006517D8">
            <w:r>
              <w:t>34</w:t>
            </w:r>
          </w:p>
        </w:tc>
      </w:tr>
      <w:tr w:rsidR="00C726D2" w:rsidRPr="00987750" w:rsidTr="003A4C28">
        <w:tc>
          <w:tcPr>
            <w:tcW w:w="1951" w:type="dxa"/>
            <w:shd w:val="clear" w:color="auto" w:fill="auto"/>
          </w:tcPr>
          <w:p w:rsidR="00C726D2" w:rsidRPr="00987750" w:rsidRDefault="00457B76" w:rsidP="006517D8">
            <w:r w:rsidRPr="00457B76">
              <w:t>1. Sınıf / B Şubesi</w:t>
            </w:r>
          </w:p>
        </w:tc>
        <w:tc>
          <w:tcPr>
            <w:tcW w:w="992" w:type="dxa"/>
            <w:shd w:val="clear" w:color="auto" w:fill="auto"/>
          </w:tcPr>
          <w:p w:rsidR="00C726D2" w:rsidRPr="00987750" w:rsidRDefault="00761717" w:rsidP="006517D8">
            <w:r>
              <w:t>16</w:t>
            </w:r>
          </w:p>
        </w:tc>
        <w:tc>
          <w:tcPr>
            <w:tcW w:w="1031" w:type="dxa"/>
            <w:shd w:val="clear" w:color="auto" w:fill="auto"/>
          </w:tcPr>
          <w:p w:rsidR="00C726D2" w:rsidRPr="00987750" w:rsidRDefault="00761717" w:rsidP="006517D8">
            <w:r>
              <w:t>20</w:t>
            </w:r>
          </w:p>
        </w:tc>
        <w:tc>
          <w:tcPr>
            <w:tcW w:w="1325" w:type="dxa"/>
            <w:tcBorders>
              <w:right w:val="single" w:sz="12" w:space="0" w:color="auto"/>
            </w:tcBorders>
            <w:shd w:val="clear" w:color="auto" w:fill="FBD4B4" w:themeFill="accent6" w:themeFillTint="66"/>
          </w:tcPr>
          <w:p w:rsidR="00C726D2" w:rsidRPr="00987750" w:rsidRDefault="00761717" w:rsidP="006517D8">
            <w:r>
              <w:t>36</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A509F0" w:rsidP="006517D8">
            <w:r>
              <w:t>3. Sınıf / F</w:t>
            </w:r>
            <w:r w:rsidR="004B50D0" w:rsidRPr="004B50D0">
              <w:t xml:space="preserve">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A509F0" w:rsidP="006517D8">
            <w:r>
              <w:t>20</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4B50D0" w:rsidP="006517D8">
            <w: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4B50D0" w:rsidP="006517D8">
            <w:r>
              <w:t>3</w:t>
            </w:r>
            <w:r w:rsidR="00A509F0">
              <w:t>7</w:t>
            </w:r>
          </w:p>
        </w:tc>
      </w:tr>
      <w:tr w:rsidR="004F1BF5" w:rsidRPr="00987750" w:rsidTr="003A4C28">
        <w:tc>
          <w:tcPr>
            <w:tcW w:w="1951" w:type="dxa"/>
            <w:shd w:val="clear" w:color="auto" w:fill="auto"/>
          </w:tcPr>
          <w:p w:rsidR="004F1BF5" w:rsidRPr="00987750" w:rsidRDefault="00457B76" w:rsidP="006517D8">
            <w:r w:rsidRPr="00457B76">
              <w:t>1. Sınıf / C Şubesi</w:t>
            </w:r>
          </w:p>
        </w:tc>
        <w:tc>
          <w:tcPr>
            <w:tcW w:w="992" w:type="dxa"/>
            <w:shd w:val="clear" w:color="auto" w:fill="auto"/>
          </w:tcPr>
          <w:p w:rsidR="004F1BF5" w:rsidRPr="00987750" w:rsidRDefault="00761717" w:rsidP="006517D8">
            <w:r>
              <w:t>14</w:t>
            </w:r>
          </w:p>
        </w:tc>
        <w:tc>
          <w:tcPr>
            <w:tcW w:w="1031" w:type="dxa"/>
            <w:shd w:val="clear" w:color="auto" w:fill="auto"/>
          </w:tcPr>
          <w:p w:rsidR="004F1BF5" w:rsidRPr="00987750" w:rsidRDefault="00761717" w:rsidP="006517D8">
            <w:r>
              <w:t>17</w:t>
            </w:r>
          </w:p>
        </w:tc>
        <w:tc>
          <w:tcPr>
            <w:tcW w:w="1325" w:type="dxa"/>
            <w:tcBorders>
              <w:right w:val="single" w:sz="12" w:space="0" w:color="auto"/>
            </w:tcBorders>
            <w:shd w:val="clear" w:color="auto" w:fill="FBD4B4" w:themeFill="accent6" w:themeFillTint="66"/>
          </w:tcPr>
          <w:p w:rsidR="004F1BF5" w:rsidRPr="00987750" w:rsidRDefault="00761717" w:rsidP="006517D8">
            <w:r>
              <w:t>31</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509F0" w:rsidP="006517D8">
            <w:r>
              <w:t xml:space="preserve">3. Sınıf / G </w:t>
            </w:r>
            <w:r w:rsidR="004B50D0" w:rsidRPr="004B50D0">
              <w:t>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4B50D0" w:rsidP="006517D8">
            <w:r>
              <w:t>1</w:t>
            </w:r>
            <w:r w:rsidR="00A509F0">
              <w:t>3</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509F0" w:rsidP="006517D8">
            <w:r>
              <w:t>20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4B50D0" w:rsidP="006517D8">
            <w:r>
              <w:t>3</w:t>
            </w:r>
            <w:r w:rsidR="00A509F0">
              <w:t>3</w:t>
            </w:r>
          </w:p>
        </w:tc>
      </w:tr>
      <w:tr w:rsidR="004F1BF5" w:rsidRPr="00987750" w:rsidTr="003A4C28">
        <w:tc>
          <w:tcPr>
            <w:tcW w:w="1951" w:type="dxa"/>
            <w:shd w:val="clear" w:color="auto" w:fill="auto"/>
          </w:tcPr>
          <w:p w:rsidR="004F1BF5" w:rsidRPr="00987750" w:rsidRDefault="00457B76" w:rsidP="006517D8">
            <w:r w:rsidRPr="00457B76">
              <w:lastRenderedPageBreak/>
              <w:t>1. Sınıf / D Şubesi</w:t>
            </w:r>
          </w:p>
        </w:tc>
        <w:tc>
          <w:tcPr>
            <w:tcW w:w="992" w:type="dxa"/>
            <w:shd w:val="clear" w:color="auto" w:fill="auto"/>
          </w:tcPr>
          <w:p w:rsidR="004F1BF5" w:rsidRPr="00987750" w:rsidRDefault="00761717" w:rsidP="006517D8">
            <w:r>
              <w:t>20</w:t>
            </w:r>
          </w:p>
        </w:tc>
        <w:tc>
          <w:tcPr>
            <w:tcW w:w="1031" w:type="dxa"/>
            <w:shd w:val="clear" w:color="auto" w:fill="auto"/>
          </w:tcPr>
          <w:p w:rsidR="004F1BF5" w:rsidRPr="00987750" w:rsidRDefault="00761717" w:rsidP="006517D8">
            <w:r>
              <w:t>16</w:t>
            </w:r>
          </w:p>
        </w:tc>
        <w:tc>
          <w:tcPr>
            <w:tcW w:w="1325" w:type="dxa"/>
            <w:tcBorders>
              <w:right w:val="single" w:sz="12" w:space="0" w:color="auto"/>
            </w:tcBorders>
            <w:shd w:val="clear" w:color="auto" w:fill="FBD4B4" w:themeFill="accent6" w:themeFillTint="66"/>
          </w:tcPr>
          <w:p w:rsidR="004F1BF5" w:rsidRPr="00987750" w:rsidRDefault="00761717" w:rsidP="006517D8">
            <w:r>
              <w:t>36</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509F0" w:rsidP="006517D8">
            <w:r>
              <w:t xml:space="preserve">3. Sınıf / H </w:t>
            </w:r>
            <w:r w:rsidR="004B50D0" w:rsidRPr="004B50D0">
              <w:t>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509F0" w:rsidP="006517D8">
            <w:r>
              <w:t>21</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4B50D0" w:rsidP="006517D8">
            <w:r>
              <w:t>1</w:t>
            </w:r>
            <w:r w:rsidR="00A509F0">
              <w:t>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4B50D0" w:rsidP="006517D8">
            <w:r>
              <w:t>3</w:t>
            </w:r>
            <w:r w:rsidR="00A509F0">
              <w:t>4</w:t>
            </w:r>
          </w:p>
        </w:tc>
      </w:tr>
      <w:tr w:rsidR="004F1BF5" w:rsidRPr="00987750" w:rsidTr="003A4C28">
        <w:tc>
          <w:tcPr>
            <w:tcW w:w="1951" w:type="dxa"/>
            <w:shd w:val="clear" w:color="auto" w:fill="auto"/>
          </w:tcPr>
          <w:p w:rsidR="004F1BF5" w:rsidRPr="00987750" w:rsidRDefault="00457B76" w:rsidP="006517D8">
            <w:r w:rsidRPr="00457B76">
              <w:t>1. Sınıf / E Şubesi</w:t>
            </w:r>
          </w:p>
        </w:tc>
        <w:tc>
          <w:tcPr>
            <w:tcW w:w="992" w:type="dxa"/>
            <w:shd w:val="clear" w:color="auto" w:fill="auto"/>
          </w:tcPr>
          <w:p w:rsidR="004F1BF5" w:rsidRPr="00987750" w:rsidRDefault="00761717" w:rsidP="006517D8">
            <w:r>
              <w:t>15</w:t>
            </w:r>
          </w:p>
        </w:tc>
        <w:tc>
          <w:tcPr>
            <w:tcW w:w="1031" w:type="dxa"/>
            <w:shd w:val="clear" w:color="auto" w:fill="auto"/>
          </w:tcPr>
          <w:p w:rsidR="004F1BF5" w:rsidRPr="00987750" w:rsidRDefault="00761717" w:rsidP="006517D8">
            <w:r>
              <w:t>18</w:t>
            </w:r>
          </w:p>
        </w:tc>
        <w:tc>
          <w:tcPr>
            <w:tcW w:w="1325" w:type="dxa"/>
            <w:tcBorders>
              <w:right w:val="single" w:sz="12" w:space="0" w:color="auto"/>
            </w:tcBorders>
            <w:shd w:val="clear" w:color="auto" w:fill="FBD4B4" w:themeFill="accent6" w:themeFillTint="66"/>
          </w:tcPr>
          <w:p w:rsidR="004F1BF5" w:rsidRPr="00987750" w:rsidRDefault="00761717" w:rsidP="006517D8">
            <w:r>
              <w:t>33</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509F0" w:rsidP="006517D8">
            <w:r>
              <w:t xml:space="preserve">3. Sınıf / I  </w:t>
            </w:r>
            <w:r w:rsidR="004B50D0" w:rsidRPr="004B50D0">
              <w:t>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509F0" w:rsidP="006517D8">
            <w:r>
              <w:t>20</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4B50D0" w:rsidP="006517D8">
            <w:r>
              <w:t>1</w:t>
            </w:r>
            <w:r w:rsidR="00A509F0">
              <w:t>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4B50D0" w:rsidP="006517D8">
            <w:r>
              <w:t>3</w:t>
            </w:r>
            <w:r w:rsidR="00A509F0">
              <w:t>3</w:t>
            </w:r>
          </w:p>
        </w:tc>
      </w:tr>
      <w:tr w:rsidR="004F1BF5" w:rsidRPr="00987750" w:rsidTr="003A4C28">
        <w:tc>
          <w:tcPr>
            <w:tcW w:w="1951" w:type="dxa"/>
            <w:shd w:val="clear" w:color="auto" w:fill="auto"/>
          </w:tcPr>
          <w:p w:rsidR="004F1BF5" w:rsidRPr="00987750" w:rsidRDefault="00457B76" w:rsidP="006517D8">
            <w:r w:rsidRPr="00457B76">
              <w:t>1. Sınıf / F Şubesi</w:t>
            </w:r>
          </w:p>
        </w:tc>
        <w:tc>
          <w:tcPr>
            <w:tcW w:w="992" w:type="dxa"/>
            <w:shd w:val="clear" w:color="auto" w:fill="auto"/>
          </w:tcPr>
          <w:p w:rsidR="004F1BF5" w:rsidRPr="00987750" w:rsidRDefault="00761717" w:rsidP="006517D8">
            <w:r>
              <w:t>13</w:t>
            </w:r>
          </w:p>
        </w:tc>
        <w:tc>
          <w:tcPr>
            <w:tcW w:w="1031" w:type="dxa"/>
            <w:shd w:val="clear" w:color="auto" w:fill="auto"/>
          </w:tcPr>
          <w:p w:rsidR="004F1BF5" w:rsidRPr="00987750" w:rsidRDefault="00761717" w:rsidP="006517D8">
            <w:r>
              <w:t>16</w:t>
            </w:r>
          </w:p>
        </w:tc>
        <w:tc>
          <w:tcPr>
            <w:tcW w:w="1325" w:type="dxa"/>
            <w:tcBorders>
              <w:right w:val="single" w:sz="12" w:space="0" w:color="auto"/>
            </w:tcBorders>
            <w:shd w:val="clear" w:color="auto" w:fill="FBD4B4" w:themeFill="accent6" w:themeFillTint="66"/>
          </w:tcPr>
          <w:p w:rsidR="004F1BF5" w:rsidRPr="00987750" w:rsidRDefault="00761717" w:rsidP="006517D8">
            <w:r>
              <w:t>29</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509F0" w:rsidP="006517D8">
            <w:r>
              <w:t>3. Sınıf / K</w:t>
            </w:r>
            <w:r w:rsidR="004B50D0" w:rsidRPr="004B50D0">
              <w:t xml:space="preserve">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509F0" w:rsidP="006517D8">
            <w:r>
              <w:t>21</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4B50D0" w:rsidP="006517D8">
            <w:r>
              <w:t>1</w:t>
            </w:r>
            <w:r w:rsidR="00A509F0">
              <w:t>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4B50D0" w:rsidP="006517D8">
            <w:r>
              <w:t>3</w:t>
            </w:r>
            <w:r w:rsidR="00A509F0">
              <w:t>7</w:t>
            </w:r>
          </w:p>
        </w:tc>
      </w:tr>
      <w:tr w:rsidR="004F1BF5" w:rsidRPr="00987750" w:rsidTr="003A4C28">
        <w:tc>
          <w:tcPr>
            <w:tcW w:w="1951" w:type="dxa"/>
            <w:shd w:val="clear" w:color="auto" w:fill="auto"/>
          </w:tcPr>
          <w:p w:rsidR="004F1BF5" w:rsidRPr="00987750" w:rsidRDefault="00457B76" w:rsidP="006517D8">
            <w:r w:rsidRPr="00457B76">
              <w:t>1. Sınıf / G Şubesi</w:t>
            </w:r>
          </w:p>
        </w:tc>
        <w:tc>
          <w:tcPr>
            <w:tcW w:w="992" w:type="dxa"/>
            <w:shd w:val="clear" w:color="auto" w:fill="auto"/>
          </w:tcPr>
          <w:p w:rsidR="004F1BF5" w:rsidRPr="00987750" w:rsidRDefault="00761717" w:rsidP="006517D8">
            <w:r>
              <w:t>16</w:t>
            </w:r>
          </w:p>
        </w:tc>
        <w:tc>
          <w:tcPr>
            <w:tcW w:w="1031" w:type="dxa"/>
            <w:shd w:val="clear" w:color="auto" w:fill="auto"/>
          </w:tcPr>
          <w:p w:rsidR="004F1BF5" w:rsidRPr="00987750" w:rsidRDefault="00761717" w:rsidP="006517D8">
            <w:r>
              <w:t>20</w:t>
            </w:r>
          </w:p>
        </w:tc>
        <w:tc>
          <w:tcPr>
            <w:tcW w:w="1325" w:type="dxa"/>
            <w:tcBorders>
              <w:right w:val="single" w:sz="12" w:space="0" w:color="auto"/>
            </w:tcBorders>
            <w:shd w:val="clear" w:color="auto" w:fill="FBD4B4" w:themeFill="accent6" w:themeFillTint="66"/>
          </w:tcPr>
          <w:p w:rsidR="004F1BF5" w:rsidRPr="00987750" w:rsidRDefault="00761717" w:rsidP="006517D8">
            <w:r>
              <w:t>36</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509F0" w:rsidP="006517D8">
            <w:r>
              <w:t xml:space="preserve">3. Sınıf / L </w:t>
            </w:r>
            <w:r w:rsidR="004B50D0" w:rsidRPr="004B50D0">
              <w:t>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4B50D0" w:rsidP="006517D8">
            <w:r>
              <w:t>1</w:t>
            </w:r>
            <w:r w:rsidR="00A509F0">
              <w:t>6</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4B50D0" w:rsidP="006517D8">
            <w:r>
              <w:t>1</w:t>
            </w:r>
            <w:r w:rsidR="00A509F0">
              <w:t>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4B50D0" w:rsidP="006517D8">
            <w:r>
              <w:t>3</w:t>
            </w:r>
            <w:r w:rsidR="00A509F0">
              <w:t>3</w:t>
            </w:r>
          </w:p>
        </w:tc>
      </w:tr>
      <w:tr w:rsidR="004F1BF5" w:rsidRPr="00987750" w:rsidTr="003A4C28">
        <w:tc>
          <w:tcPr>
            <w:tcW w:w="1951" w:type="dxa"/>
            <w:shd w:val="clear" w:color="auto" w:fill="auto"/>
          </w:tcPr>
          <w:p w:rsidR="004F1BF5" w:rsidRPr="00987750" w:rsidRDefault="00457B76" w:rsidP="006517D8">
            <w:r w:rsidRPr="00457B76">
              <w:t>1. Sınıf / H Şubesi</w:t>
            </w:r>
          </w:p>
        </w:tc>
        <w:tc>
          <w:tcPr>
            <w:tcW w:w="992" w:type="dxa"/>
            <w:shd w:val="clear" w:color="auto" w:fill="auto"/>
          </w:tcPr>
          <w:p w:rsidR="004F1BF5" w:rsidRPr="00987750" w:rsidRDefault="00761717" w:rsidP="006517D8">
            <w:r>
              <w:t>17</w:t>
            </w:r>
          </w:p>
        </w:tc>
        <w:tc>
          <w:tcPr>
            <w:tcW w:w="1031" w:type="dxa"/>
            <w:shd w:val="clear" w:color="auto" w:fill="auto"/>
          </w:tcPr>
          <w:p w:rsidR="004F1BF5" w:rsidRPr="00987750" w:rsidRDefault="00457B76" w:rsidP="006517D8">
            <w:r>
              <w:t>18</w:t>
            </w:r>
          </w:p>
        </w:tc>
        <w:tc>
          <w:tcPr>
            <w:tcW w:w="1325" w:type="dxa"/>
            <w:tcBorders>
              <w:right w:val="single" w:sz="12" w:space="0" w:color="auto"/>
            </w:tcBorders>
            <w:shd w:val="clear" w:color="auto" w:fill="FBD4B4" w:themeFill="accent6" w:themeFillTint="66"/>
          </w:tcPr>
          <w:p w:rsidR="004F1BF5" w:rsidRPr="00987750" w:rsidRDefault="00457B76" w:rsidP="006517D8">
            <w:r>
              <w:t>35</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509F0" w:rsidP="006517D8">
            <w:r>
              <w:t>3. Sınıf / M</w:t>
            </w:r>
            <w:r w:rsidR="004B50D0">
              <w:t xml:space="preserve"> Şubesi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4B50D0" w:rsidP="006517D8">
            <w:r>
              <w:t>1</w:t>
            </w:r>
            <w:r w:rsidR="00A509F0">
              <w:t>9</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509F0" w:rsidP="006517D8">
            <w: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4B50D0" w:rsidP="006517D8">
            <w:r>
              <w:t>3</w:t>
            </w:r>
            <w:r w:rsidR="00A509F0">
              <w:t>7</w:t>
            </w:r>
          </w:p>
        </w:tc>
      </w:tr>
      <w:tr w:rsidR="004F1BF5" w:rsidRPr="00987750" w:rsidTr="003A4C28">
        <w:tc>
          <w:tcPr>
            <w:tcW w:w="1951" w:type="dxa"/>
            <w:shd w:val="clear" w:color="auto" w:fill="auto"/>
          </w:tcPr>
          <w:p w:rsidR="004F1BF5" w:rsidRPr="00987750" w:rsidRDefault="00457B76" w:rsidP="006517D8">
            <w:r w:rsidRPr="00457B76">
              <w:t>1. Sınıf / I Şubesi</w:t>
            </w:r>
          </w:p>
        </w:tc>
        <w:tc>
          <w:tcPr>
            <w:tcW w:w="992" w:type="dxa"/>
            <w:shd w:val="clear" w:color="auto" w:fill="auto"/>
          </w:tcPr>
          <w:p w:rsidR="004F1BF5" w:rsidRPr="00987750" w:rsidRDefault="00F67A11" w:rsidP="006517D8">
            <w:r>
              <w:t>13</w:t>
            </w:r>
          </w:p>
        </w:tc>
        <w:tc>
          <w:tcPr>
            <w:tcW w:w="1031" w:type="dxa"/>
            <w:shd w:val="clear" w:color="auto" w:fill="auto"/>
          </w:tcPr>
          <w:p w:rsidR="004F1BF5" w:rsidRPr="00987750" w:rsidRDefault="00F67A11" w:rsidP="006517D8">
            <w:r>
              <w:t>21</w:t>
            </w:r>
          </w:p>
        </w:tc>
        <w:tc>
          <w:tcPr>
            <w:tcW w:w="1325" w:type="dxa"/>
            <w:tcBorders>
              <w:right w:val="single" w:sz="12" w:space="0" w:color="auto"/>
            </w:tcBorders>
            <w:shd w:val="clear" w:color="auto" w:fill="FBD4B4" w:themeFill="accent6" w:themeFillTint="66"/>
          </w:tcPr>
          <w:p w:rsidR="004F1BF5" w:rsidRPr="00987750" w:rsidRDefault="00457B76" w:rsidP="006517D8">
            <w:r>
              <w:t>34</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4B50D0" w:rsidP="006517D8">
            <w:r w:rsidRPr="004B50D0">
              <w:t>3. Sınıf-Haff Zihinsel /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509F0" w:rsidP="006517D8">
            <w:r>
              <w:t>3</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509F0" w:rsidP="006517D8">
            <w: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A509F0" w:rsidP="006517D8">
            <w:r>
              <w:t>3</w:t>
            </w:r>
          </w:p>
        </w:tc>
      </w:tr>
      <w:tr w:rsidR="004F1BF5" w:rsidRPr="00987750" w:rsidTr="003A4C28">
        <w:tc>
          <w:tcPr>
            <w:tcW w:w="1951" w:type="dxa"/>
            <w:shd w:val="clear" w:color="auto" w:fill="auto"/>
          </w:tcPr>
          <w:p w:rsidR="004F1BF5" w:rsidRPr="00987750" w:rsidRDefault="00457B76" w:rsidP="006517D8">
            <w:r w:rsidRPr="00457B76">
              <w:t>1. Sınıf / K Şubesi</w:t>
            </w:r>
          </w:p>
        </w:tc>
        <w:tc>
          <w:tcPr>
            <w:tcW w:w="992" w:type="dxa"/>
            <w:shd w:val="clear" w:color="auto" w:fill="auto"/>
          </w:tcPr>
          <w:p w:rsidR="004F1BF5" w:rsidRPr="00987750" w:rsidRDefault="00457B76" w:rsidP="006517D8">
            <w:r>
              <w:t>1</w:t>
            </w:r>
            <w:r w:rsidR="00F67A11">
              <w:t>3</w:t>
            </w:r>
          </w:p>
        </w:tc>
        <w:tc>
          <w:tcPr>
            <w:tcW w:w="1031" w:type="dxa"/>
            <w:shd w:val="clear" w:color="auto" w:fill="auto"/>
          </w:tcPr>
          <w:p w:rsidR="004F1BF5" w:rsidRPr="00987750" w:rsidRDefault="00F67A11" w:rsidP="006517D8">
            <w:r>
              <w:t>18</w:t>
            </w:r>
          </w:p>
        </w:tc>
        <w:tc>
          <w:tcPr>
            <w:tcW w:w="1325" w:type="dxa"/>
            <w:tcBorders>
              <w:right w:val="single" w:sz="12" w:space="0" w:color="auto"/>
            </w:tcBorders>
            <w:shd w:val="clear" w:color="auto" w:fill="FBD4B4" w:themeFill="accent6" w:themeFillTint="66"/>
          </w:tcPr>
          <w:p w:rsidR="004F1BF5" w:rsidRPr="00987750" w:rsidRDefault="00457B76" w:rsidP="006517D8">
            <w:r>
              <w:t>3</w:t>
            </w:r>
            <w:r w:rsidR="00F67A11">
              <w:t>1</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4B50D0" w:rsidP="006517D8">
            <w:r w:rsidRPr="004B50D0">
              <w:t>3. Sınıf-Otistik Haf</w:t>
            </w:r>
            <w:r w:rsidR="00A509F0">
              <w:t>İ</w:t>
            </w:r>
            <w:r w:rsidRPr="004B50D0">
              <w:t>f /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509F0" w:rsidP="006517D8">
            <w:r>
              <w:t>1</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509F0" w:rsidP="006517D8">
            <w: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4B50D0" w:rsidP="006517D8">
            <w:r>
              <w:t>1</w:t>
            </w:r>
          </w:p>
        </w:tc>
      </w:tr>
      <w:tr w:rsidR="004F1BF5" w:rsidRPr="00987750" w:rsidTr="003A4C28">
        <w:tc>
          <w:tcPr>
            <w:tcW w:w="1951" w:type="dxa"/>
            <w:shd w:val="clear" w:color="auto" w:fill="auto"/>
          </w:tcPr>
          <w:p w:rsidR="004F1BF5" w:rsidRPr="00987750" w:rsidRDefault="00457B76" w:rsidP="006517D8">
            <w:r w:rsidRPr="00457B76">
              <w:t>1. Sınıf / L Şubesi</w:t>
            </w:r>
          </w:p>
        </w:tc>
        <w:tc>
          <w:tcPr>
            <w:tcW w:w="992" w:type="dxa"/>
            <w:shd w:val="clear" w:color="auto" w:fill="auto"/>
          </w:tcPr>
          <w:p w:rsidR="004F1BF5" w:rsidRPr="00987750" w:rsidRDefault="00457B76" w:rsidP="006517D8">
            <w:r>
              <w:t>1</w:t>
            </w:r>
            <w:r w:rsidR="00F67A11">
              <w:t>5</w:t>
            </w:r>
          </w:p>
        </w:tc>
        <w:tc>
          <w:tcPr>
            <w:tcW w:w="1031" w:type="dxa"/>
            <w:shd w:val="clear" w:color="auto" w:fill="auto"/>
          </w:tcPr>
          <w:p w:rsidR="004F1BF5" w:rsidRPr="00987750" w:rsidRDefault="00457B76" w:rsidP="006517D8">
            <w:r>
              <w:t>2</w:t>
            </w:r>
            <w:r w:rsidR="00F67A11">
              <w:t>0</w:t>
            </w:r>
          </w:p>
        </w:tc>
        <w:tc>
          <w:tcPr>
            <w:tcW w:w="1325" w:type="dxa"/>
            <w:tcBorders>
              <w:right w:val="single" w:sz="12" w:space="0" w:color="auto"/>
            </w:tcBorders>
            <w:shd w:val="clear" w:color="auto" w:fill="FBD4B4" w:themeFill="accent6" w:themeFillTint="66"/>
          </w:tcPr>
          <w:p w:rsidR="004F1BF5" w:rsidRPr="00987750" w:rsidRDefault="00457B76" w:rsidP="006517D8">
            <w:r>
              <w:t>40</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4B50D0" w:rsidP="006517D8">
            <w:r w:rsidRPr="004B50D0">
              <w:t>4. Sınıf /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4B50D0" w:rsidP="006517D8">
            <w:r>
              <w:t>18</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4B50D0" w:rsidP="006517D8">
            <w:r>
              <w:t>1</w:t>
            </w:r>
            <w:r w:rsidR="00A509F0">
              <w:t>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A509F0" w:rsidP="006517D8">
            <w:r>
              <w:t>33</w:t>
            </w:r>
          </w:p>
        </w:tc>
      </w:tr>
      <w:tr w:rsidR="004F1BF5" w:rsidRPr="00987750" w:rsidTr="003A4C28">
        <w:tc>
          <w:tcPr>
            <w:tcW w:w="1951" w:type="dxa"/>
            <w:shd w:val="clear" w:color="auto" w:fill="auto"/>
          </w:tcPr>
          <w:p w:rsidR="004F1BF5" w:rsidRPr="00987750" w:rsidRDefault="00457B76" w:rsidP="006517D8">
            <w:r w:rsidRPr="00457B76">
              <w:t>1. Sınıf / M Şubesi</w:t>
            </w:r>
          </w:p>
        </w:tc>
        <w:tc>
          <w:tcPr>
            <w:tcW w:w="992" w:type="dxa"/>
            <w:shd w:val="clear" w:color="auto" w:fill="auto"/>
          </w:tcPr>
          <w:p w:rsidR="00457B76" w:rsidRDefault="00457B76" w:rsidP="006517D8"/>
          <w:p w:rsidR="004F1BF5" w:rsidRPr="00987750" w:rsidRDefault="00457B76" w:rsidP="006517D8">
            <w:r>
              <w:t>1</w:t>
            </w:r>
            <w:r w:rsidR="00F67A11">
              <w:t>8</w:t>
            </w:r>
          </w:p>
        </w:tc>
        <w:tc>
          <w:tcPr>
            <w:tcW w:w="1031" w:type="dxa"/>
            <w:shd w:val="clear" w:color="auto" w:fill="auto"/>
          </w:tcPr>
          <w:p w:rsidR="00457B76" w:rsidRDefault="00457B76" w:rsidP="006517D8"/>
          <w:p w:rsidR="004F1BF5" w:rsidRPr="00987750" w:rsidRDefault="00457B76" w:rsidP="006517D8">
            <w:r>
              <w:t>1</w:t>
            </w:r>
            <w:r w:rsidR="00F67A11">
              <w:t>6</w:t>
            </w:r>
          </w:p>
        </w:tc>
        <w:tc>
          <w:tcPr>
            <w:tcW w:w="1325" w:type="dxa"/>
            <w:tcBorders>
              <w:right w:val="single" w:sz="12" w:space="0" w:color="auto"/>
            </w:tcBorders>
            <w:shd w:val="clear" w:color="auto" w:fill="FBD4B4" w:themeFill="accent6" w:themeFillTint="66"/>
          </w:tcPr>
          <w:p w:rsidR="00457B76" w:rsidRDefault="00457B76" w:rsidP="006517D8"/>
          <w:p w:rsidR="004F1BF5" w:rsidRPr="00987750" w:rsidRDefault="00457B76" w:rsidP="006517D8">
            <w:r>
              <w:t>34</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4B50D0" w:rsidP="006517D8">
            <w:r w:rsidRPr="004B50D0">
              <w:t>4. Sınıf /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509F0" w:rsidP="006517D8">
            <w:r>
              <w:t>9</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4B50D0"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4B50D0" w:rsidP="006517D8">
            <w:r>
              <w:t>2</w:t>
            </w:r>
            <w:r w:rsidR="00A509F0">
              <w:t>4</w:t>
            </w:r>
          </w:p>
        </w:tc>
      </w:tr>
      <w:tr w:rsidR="004F1BF5" w:rsidRPr="00987750" w:rsidTr="003A4C28">
        <w:tc>
          <w:tcPr>
            <w:tcW w:w="1951" w:type="dxa"/>
            <w:shd w:val="clear" w:color="auto" w:fill="auto"/>
          </w:tcPr>
          <w:p w:rsidR="004F1BF5" w:rsidRPr="00987750" w:rsidRDefault="00457B76" w:rsidP="006517D8">
            <w:r w:rsidRPr="00457B76">
              <w:lastRenderedPageBreak/>
              <w:t>2. Sınıf / A Şubesi</w:t>
            </w:r>
          </w:p>
        </w:tc>
        <w:tc>
          <w:tcPr>
            <w:tcW w:w="992" w:type="dxa"/>
            <w:shd w:val="clear" w:color="auto" w:fill="auto"/>
          </w:tcPr>
          <w:p w:rsidR="004F1BF5" w:rsidRPr="00987750" w:rsidRDefault="00457B76" w:rsidP="006517D8">
            <w:r>
              <w:t>1</w:t>
            </w:r>
            <w:r w:rsidR="00F67A11">
              <w:t>8</w:t>
            </w:r>
          </w:p>
        </w:tc>
        <w:tc>
          <w:tcPr>
            <w:tcW w:w="1031" w:type="dxa"/>
            <w:shd w:val="clear" w:color="auto" w:fill="auto"/>
          </w:tcPr>
          <w:p w:rsidR="004F1BF5" w:rsidRPr="00987750" w:rsidRDefault="00F67A11" w:rsidP="006517D8">
            <w:r>
              <w:t>16</w:t>
            </w:r>
          </w:p>
        </w:tc>
        <w:tc>
          <w:tcPr>
            <w:tcW w:w="1325" w:type="dxa"/>
            <w:tcBorders>
              <w:right w:val="single" w:sz="12" w:space="0" w:color="auto"/>
            </w:tcBorders>
            <w:shd w:val="clear" w:color="auto" w:fill="FBD4B4" w:themeFill="accent6" w:themeFillTint="66"/>
          </w:tcPr>
          <w:p w:rsidR="004F1BF5" w:rsidRPr="00987750" w:rsidRDefault="00F67A11" w:rsidP="006517D8">
            <w:r>
              <w:t>34</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C66CC" w:rsidP="006517D8">
            <w:r w:rsidRPr="00AC66CC">
              <w:t>4. Sınıf / C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509F0" w:rsidP="006517D8">
            <w:r>
              <w:t>9</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A509F0" w:rsidP="006517D8">
            <w:r>
              <w:t>27</w:t>
            </w:r>
          </w:p>
        </w:tc>
      </w:tr>
      <w:tr w:rsidR="004F1BF5" w:rsidRPr="00987750" w:rsidTr="003A4C28">
        <w:tc>
          <w:tcPr>
            <w:tcW w:w="1951" w:type="dxa"/>
            <w:shd w:val="clear" w:color="auto" w:fill="auto"/>
          </w:tcPr>
          <w:p w:rsidR="004F1BF5" w:rsidRPr="00987750" w:rsidRDefault="00457B76" w:rsidP="006517D8">
            <w:r w:rsidRPr="00457B76">
              <w:t>2. Sınıf / B Şubesi</w:t>
            </w:r>
          </w:p>
        </w:tc>
        <w:tc>
          <w:tcPr>
            <w:tcW w:w="992" w:type="dxa"/>
            <w:shd w:val="clear" w:color="auto" w:fill="auto"/>
          </w:tcPr>
          <w:p w:rsidR="004F1BF5" w:rsidRPr="00987750" w:rsidRDefault="00F67A11" w:rsidP="006517D8">
            <w:r>
              <w:t>20</w:t>
            </w:r>
          </w:p>
        </w:tc>
        <w:tc>
          <w:tcPr>
            <w:tcW w:w="1031" w:type="dxa"/>
            <w:shd w:val="clear" w:color="auto" w:fill="auto"/>
          </w:tcPr>
          <w:p w:rsidR="004F1BF5" w:rsidRPr="00987750" w:rsidRDefault="00457B76" w:rsidP="006517D8">
            <w:r>
              <w:t>14</w:t>
            </w:r>
          </w:p>
        </w:tc>
        <w:tc>
          <w:tcPr>
            <w:tcW w:w="1325" w:type="dxa"/>
            <w:tcBorders>
              <w:right w:val="single" w:sz="12" w:space="0" w:color="auto"/>
            </w:tcBorders>
            <w:shd w:val="clear" w:color="auto" w:fill="FBD4B4" w:themeFill="accent6" w:themeFillTint="66"/>
          </w:tcPr>
          <w:p w:rsidR="004F1BF5" w:rsidRPr="00987750" w:rsidRDefault="00F67A11" w:rsidP="006517D8">
            <w:r>
              <w:t>34</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C66CC" w:rsidP="006517D8">
            <w:r w:rsidRPr="00AC66CC">
              <w:t>4. Sınıf / D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0</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AC66CC" w:rsidP="006517D8">
            <w:r>
              <w:t>2</w:t>
            </w:r>
            <w:r w:rsidR="00A509F0">
              <w:t>7</w:t>
            </w:r>
          </w:p>
        </w:tc>
      </w:tr>
      <w:tr w:rsidR="004F1BF5" w:rsidRPr="00987750" w:rsidTr="003A4C28">
        <w:tc>
          <w:tcPr>
            <w:tcW w:w="1951" w:type="dxa"/>
            <w:shd w:val="clear" w:color="auto" w:fill="auto"/>
          </w:tcPr>
          <w:p w:rsidR="004F1BF5" w:rsidRPr="00987750" w:rsidRDefault="00457B76" w:rsidP="006517D8">
            <w:r w:rsidRPr="00457B76">
              <w:t>2. Sınıf / C Şubesi</w:t>
            </w:r>
          </w:p>
        </w:tc>
        <w:tc>
          <w:tcPr>
            <w:tcW w:w="992" w:type="dxa"/>
            <w:shd w:val="clear" w:color="auto" w:fill="auto"/>
          </w:tcPr>
          <w:p w:rsidR="004F1BF5" w:rsidRPr="00987750" w:rsidRDefault="00457B76" w:rsidP="006517D8">
            <w:r>
              <w:t>1</w:t>
            </w:r>
            <w:r w:rsidR="00F67A11">
              <w:t>9</w:t>
            </w:r>
          </w:p>
        </w:tc>
        <w:tc>
          <w:tcPr>
            <w:tcW w:w="1031" w:type="dxa"/>
            <w:shd w:val="clear" w:color="auto" w:fill="auto"/>
          </w:tcPr>
          <w:p w:rsidR="004F1BF5" w:rsidRPr="00987750" w:rsidRDefault="00F67A11" w:rsidP="006517D8">
            <w:r>
              <w:t>12</w:t>
            </w:r>
          </w:p>
        </w:tc>
        <w:tc>
          <w:tcPr>
            <w:tcW w:w="1325" w:type="dxa"/>
            <w:tcBorders>
              <w:right w:val="single" w:sz="12" w:space="0" w:color="auto"/>
            </w:tcBorders>
            <w:shd w:val="clear" w:color="auto" w:fill="FBD4B4" w:themeFill="accent6" w:themeFillTint="66"/>
          </w:tcPr>
          <w:p w:rsidR="004F1BF5" w:rsidRPr="00987750" w:rsidRDefault="00457B76" w:rsidP="006517D8">
            <w:r>
              <w:t>3</w:t>
            </w:r>
            <w:r w:rsidR="00F67A11">
              <w:t>1</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C66CC" w:rsidP="006517D8">
            <w:r w:rsidRPr="00AC66CC">
              <w:t>4. Sınıf / E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2</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AC66CC" w:rsidP="006517D8">
            <w:r>
              <w:t>3</w:t>
            </w:r>
            <w:r w:rsidR="00A509F0">
              <w:t>0</w:t>
            </w:r>
          </w:p>
        </w:tc>
      </w:tr>
      <w:tr w:rsidR="004F1BF5" w:rsidRPr="00987750" w:rsidTr="003A4C28">
        <w:tc>
          <w:tcPr>
            <w:tcW w:w="1951" w:type="dxa"/>
            <w:shd w:val="clear" w:color="auto" w:fill="auto"/>
          </w:tcPr>
          <w:p w:rsidR="004F1BF5" w:rsidRPr="00987750" w:rsidRDefault="00457B76" w:rsidP="006517D8">
            <w:r w:rsidRPr="00457B76">
              <w:t>2. Sınıf / D Şubesi</w:t>
            </w:r>
          </w:p>
        </w:tc>
        <w:tc>
          <w:tcPr>
            <w:tcW w:w="992" w:type="dxa"/>
            <w:shd w:val="clear" w:color="auto" w:fill="auto"/>
          </w:tcPr>
          <w:p w:rsidR="004F1BF5" w:rsidRPr="00987750" w:rsidRDefault="00457B76" w:rsidP="006517D8">
            <w:r>
              <w:t>1</w:t>
            </w:r>
            <w:r w:rsidR="00F67A11">
              <w:t>7</w:t>
            </w:r>
          </w:p>
        </w:tc>
        <w:tc>
          <w:tcPr>
            <w:tcW w:w="1031" w:type="dxa"/>
            <w:shd w:val="clear" w:color="auto" w:fill="auto"/>
          </w:tcPr>
          <w:p w:rsidR="004F1BF5" w:rsidRPr="00987750" w:rsidRDefault="00F67A11" w:rsidP="006517D8">
            <w:r>
              <w:t>17</w:t>
            </w:r>
          </w:p>
        </w:tc>
        <w:tc>
          <w:tcPr>
            <w:tcW w:w="1325" w:type="dxa"/>
            <w:tcBorders>
              <w:right w:val="single" w:sz="12" w:space="0" w:color="auto"/>
            </w:tcBorders>
            <w:shd w:val="clear" w:color="auto" w:fill="FBD4B4" w:themeFill="accent6" w:themeFillTint="66"/>
          </w:tcPr>
          <w:p w:rsidR="004F1BF5" w:rsidRPr="00987750" w:rsidRDefault="00F67A11" w:rsidP="006517D8">
            <w:r>
              <w:t>34</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C66CC" w:rsidP="006517D8">
            <w:r w:rsidRPr="00AC66CC">
              <w:t>4. Sınıf / F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4</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A509F0" w:rsidP="006517D8">
            <w:r>
              <w:t>26</w:t>
            </w:r>
          </w:p>
        </w:tc>
      </w:tr>
      <w:tr w:rsidR="004F1BF5" w:rsidRPr="00987750" w:rsidTr="003A4C28">
        <w:tc>
          <w:tcPr>
            <w:tcW w:w="1951" w:type="dxa"/>
            <w:shd w:val="clear" w:color="auto" w:fill="auto"/>
          </w:tcPr>
          <w:p w:rsidR="004F1BF5" w:rsidRPr="00987750" w:rsidRDefault="00457B76" w:rsidP="006517D8">
            <w:r w:rsidRPr="00457B76">
              <w:t>2. Sınıf / E Şubesi</w:t>
            </w:r>
          </w:p>
        </w:tc>
        <w:tc>
          <w:tcPr>
            <w:tcW w:w="992" w:type="dxa"/>
            <w:shd w:val="clear" w:color="auto" w:fill="auto"/>
          </w:tcPr>
          <w:p w:rsidR="004F1BF5" w:rsidRPr="00987750" w:rsidRDefault="00457B76" w:rsidP="006517D8">
            <w:r>
              <w:t>1</w:t>
            </w:r>
            <w:r w:rsidR="00F67A11">
              <w:t>5</w:t>
            </w:r>
          </w:p>
        </w:tc>
        <w:tc>
          <w:tcPr>
            <w:tcW w:w="1031" w:type="dxa"/>
            <w:shd w:val="clear" w:color="auto" w:fill="auto"/>
          </w:tcPr>
          <w:p w:rsidR="004F1BF5" w:rsidRPr="00987750" w:rsidRDefault="00F67A11" w:rsidP="006517D8">
            <w:r>
              <w:t>20</w:t>
            </w:r>
          </w:p>
        </w:tc>
        <w:tc>
          <w:tcPr>
            <w:tcW w:w="1325" w:type="dxa"/>
            <w:tcBorders>
              <w:right w:val="single" w:sz="12" w:space="0" w:color="auto"/>
            </w:tcBorders>
            <w:shd w:val="clear" w:color="auto" w:fill="FBD4B4" w:themeFill="accent6" w:themeFillTint="66"/>
          </w:tcPr>
          <w:p w:rsidR="004F1BF5" w:rsidRPr="00987750" w:rsidRDefault="00F67A11" w:rsidP="006517D8">
            <w:r>
              <w:t>35</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509F0" w:rsidP="006517D8">
            <w:r>
              <w:t>4. Sınıf / G</w:t>
            </w:r>
            <w:r w:rsidR="00AC66CC" w:rsidRPr="00AC66CC">
              <w:t xml:space="preserve">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7</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A509F0" w:rsidP="006517D8">
            <w:r>
              <w:t>27</w:t>
            </w:r>
          </w:p>
        </w:tc>
      </w:tr>
      <w:tr w:rsidR="004F1BF5" w:rsidRPr="00987750" w:rsidTr="003A4C28">
        <w:tc>
          <w:tcPr>
            <w:tcW w:w="1951" w:type="dxa"/>
            <w:shd w:val="clear" w:color="auto" w:fill="auto"/>
          </w:tcPr>
          <w:p w:rsidR="004F1BF5" w:rsidRPr="00987750" w:rsidRDefault="00457B76" w:rsidP="006517D8">
            <w:r w:rsidRPr="00457B76">
              <w:t>2. Sınıf / F Şubesi</w:t>
            </w:r>
          </w:p>
        </w:tc>
        <w:tc>
          <w:tcPr>
            <w:tcW w:w="992" w:type="dxa"/>
            <w:shd w:val="clear" w:color="auto" w:fill="auto"/>
          </w:tcPr>
          <w:p w:rsidR="004F1BF5" w:rsidRPr="00987750" w:rsidRDefault="00F67A11" w:rsidP="006517D8">
            <w:r>
              <w:t>20</w:t>
            </w:r>
          </w:p>
        </w:tc>
        <w:tc>
          <w:tcPr>
            <w:tcW w:w="1031" w:type="dxa"/>
            <w:shd w:val="clear" w:color="auto" w:fill="auto"/>
          </w:tcPr>
          <w:p w:rsidR="004F1BF5" w:rsidRPr="00987750" w:rsidRDefault="00457B76" w:rsidP="006517D8">
            <w:r>
              <w:t>17</w:t>
            </w:r>
          </w:p>
        </w:tc>
        <w:tc>
          <w:tcPr>
            <w:tcW w:w="1325" w:type="dxa"/>
            <w:tcBorders>
              <w:right w:val="single" w:sz="12" w:space="0" w:color="auto"/>
            </w:tcBorders>
            <w:shd w:val="clear" w:color="auto" w:fill="FBD4B4" w:themeFill="accent6" w:themeFillTint="66"/>
          </w:tcPr>
          <w:p w:rsidR="004F1BF5" w:rsidRPr="00987750" w:rsidRDefault="00457B76" w:rsidP="006517D8">
            <w:r>
              <w:t>3</w:t>
            </w:r>
            <w:r w:rsidR="00F67A11">
              <w:t>7</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509F0" w:rsidP="006517D8">
            <w:r>
              <w:t>4. Sınıf / H</w:t>
            </w:r>
            <w:r w:rsidR="00AC66CC" w:rsidRPr="00AC66CC">
              <w:t xml:space="preserve">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3</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A509F0" w:rsidP="006517D8">
            <w:r>
              <w:t>29</w:t>
            </w:r>
          </w:p>
        </w:tc>
      </w:tr>
      <w:tr w:rsidR="004F1BF5" w:rsidRPr="00987750" w:rsidTr="003A4C28">
        <w:tc>
          <w:tcPr>
            <w:tcW w:w="1951" w:type="dxa"/>
            <w:shd w:val="clear" w:color="auto" w:fill="auto"/>
          </w:tcPr>
          <w:p w:rsidR="004F1BF5" w:rsidRPr="00987750" w:rsidRDefault="00457B76" w:rsidP="006517D8">
            <w:r w:rsidRPr="00457B76">
              <w:t>2. Sınıf / G Şubesi</w:t>
            </w:r>
          </w:p>
        </w:tc>
        <w:tc>
          <w:tcPr>
            <w:tcW w:w="992" w:type="dxa"/>
            <w:shd w:val="clear" w:color="auto" w:fill="auto"/>
          </w:tcPr>
          <w:p w:rsidR="004F1BF5" w:rsidRPr="00987750" w:rsidRDefault="00457B76" w:rsidP="006517D8">
            <w:r>
              <w:t>16</w:t>
            </w:r>
          </w:p>
        </w:tc>
        <w:tc>
          <w:tcPr>
            <w:tcW w:w="1031" w:type="dxa"/>
            <w:shd w:val="clear" w:color="auto" w:fill="auto"/>
          </w:tcPr>
          <w:p w:rsidR="004F1BF5" w:rsidRPr="00987750" w:rsidRDefault="00457B76" w:rsidP="006517D8">
            <w:r>
              <w:t>1</w:t>
            </w:r>
            <w:r w:rsidR="00F67A11">
              <w:t>6</w:t>
            </w:r>
          </w:p>
        </w:tc>
        <w:tc>
          <w:tcPr>
            <w:tcW w:w="1325" w:type="dxa"/>
            <w:tcBorders>
              <w:right w:val="single" w:sz="12" w:space="0" w:color="auto"/>
            </w:tcBorders>
            <w:shd w:val="clear" w:color="auto" w:fill="FBD4B4" w:themeFill="accent6" w:themeFillTint="66"/>
          </w:tcPr>
          <w:p w:rsidR="004F1BF5" w:rsidRPr="00987750" w:rsidRDefault="00F67A11" w:rsidP="006517D8">
            <w:r>
              <w:t>32</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509F0" w:rsidP="006517D8">
            <w:r>
              <w:t>4. Sınıf / I</w:t>
            </w:r>
            <w:r w:rsidR="00AC66CC" w:rsidRPr="00AC66CC">
              <w:t xml:space="preserve">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5</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A509F0" w:rsidP="006517D8">
            <w:r>
              <w:t>28</w:t>
            </w:r>
          </w:p>
        </w:tc>
      </w:tr>
      <w:tr w:rsidR="004F1BF5" w:rsidRPr="00987750" w:rsidTr="003A4C28">
        <w:tc>
          <w:tcPr>
            <w:tcW w:w="1951" w:type="dxa"/>
            <w:shd w:val="clear" w:color="auto" w:fill="auto"/>
          </w:tcPr>
          <w:p w:rsidR="004F1BF5" w:rsidRPr="00987750" w:rsidRDefault="00457B76" w:rsidP="006517D8">
            <w:r w:rsidRPr="00457B76">
              <w:t>2. Sınıf / H Şubesi</w:t>
            </w:r>
          </w:p>
        </w:tc>
        <w:tc>
          <w:tcPr>
            <w:tcW w:w="992" w:type="dxa"/>
            <w:shd w:val="clear" w:color="auto" w:fill="auto"/>
          </w:tcPr>
          <w:p w:rsidR="004F1BF5" w:rsidRPr="00987750" w:rsidRDefault="00F67A11" w:rsidP="006517D8">
            <w:r>
              <w:t>16</w:t>
            </w:r>
          </w:p>
        </w:tc>
        <w:tc>
          <w:tcPr>
            <w:tcW w:w="1031" w:type="dxa"/>
            <w:shd w:val="clear" w:color="auto" w:fill="auto"/>
          </w:tcPr>
          <w:p w:rsidR="004F1BF5" w:rsidRPr="00987750" w:rsidRDefault="00F67A11" w:rsidP="006517D8">
            <w:r>
              <w:t>15</w:t>
            </w:r>
          </w:p>
        </w:tc>
        <w:tc>
          <w:tcPr>
            <w:tcW w:w="1325" w:type="dxa"/>
            <w:tcBorders>
              <w:right w:val="single" w:sz="12" w:space="0" w:color="auto"/>
            </w:tcBorders>
            <w:shd w:val="clear" w:color="auto" w:fill="FBD4B4" w:themeFill="accent6" w:themeFillTint="66"/>
          </w:tcPr>
          <w:p w:rsidR="004F1BF5" w:rsidRPr="00987750" w:rsidRDefault="00F67A11" w:rsidP="006517D8">
            <w:r>
              <w:t>31</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4F1BF5" w:rsidRPr="00987750" w:rsidRDefault="00A509F0" w:rsidP="006517D8">
            <w:r>
              <w:t>4. Sınıf / K</w:t>
            </w:r>
            <w:r w:rsidR="00AC66CC" w:rsidRPr="00AC66CC">
              <w:t xml:space="preserve">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2</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4F1BF5" w:rsidRPr="00987750" w:rsidRDefault="00AC66CC" w:rsidP="006517D8">
            <w:r>
              <w:t>1</w:t>
            </w:r>
            <w:r w:rsidR="00A509F0">
              <w:t>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4F1BF5" w:rsidRPr="00987750" w:rsidRDefault="00A509F0" w:rsidP="006517D8">
            <w:r>
              <w:t>28</w:t>
            </w:r>
          </w:p>
        </w:tc>
      </w:tr>
      <w:tr w:rsidR="003A4C28" w:rsidRPr="00987750" w:rsidTr="003A4C28">
        <w:tc>
          <w:tcPr>
            <w:tcW w:w="1951" w:type="dxa"/>
            <w:shd w:val="clear" w:color="auto" w:fill="auto"/>
          </w:tcPr>
          <w:p w:rsidR="003A4C28" w:rsidRPr="00457B76" w:rsidRDefault="004B50D0" w:rsidP="006517D8">
            <w:r w:rsidRPr="004B50D0">
              <w:t>2. Sınıf / I Şubesi</w:t>
            </w:r>
          </w:p>
        </w:tc>
        <w:tc>
          <w:tcPr>
            <w:tcW w:w="992" w:type="dxa"/>
            <w:shd w:val="clear" w:color="auto" w:fill="auto"/>
          </w:tcPr>
          <w:p w:rsidR="003A4C28" w:rsidRDefault="004B50D0" w:rsidP="006517D8">
            <w:r>
              <w:t>1</w:t>
            </w:r>
            <w:r w:rsidR="00F67A11">
              <w:t>5</w:t>
            </w:r>
          </w:p>
        </w:tc>
        <w:tc>
          <w:tcPr>
            <w:tcW w:w="1031" w:type="dxa"/>
            <w:shd w:val="clear" w:color="auto" w:fill="auto"/>
          </w:tcPr>
          <w:p w:rsidR="003A4C28" w:rsidRDefault="00F67A11" w:rsidP="006517D8">
            <w:r>
              <w:t>19</w:t>
            </w:r>
          </w:p>
        </w:tc>
        <w:tc>
          <w:tcPr>
            <w:tcW w:w="1325" w:type="dxa"/>
            <w:tcBorders>
              <w:right w:val="single" w:sz="12" w:space="0" w:color="auto"/>
            </w:tcBorders>
            <w:shd w:val="clear" w:color="auto" w:fill="FBD4B4" w:themeFill="accent6" w:themeFillTint="66"/>
          </w:tcPr>
          <w:p w:rsidR="003A4C28" w:rsidRDefault="00F67A11" w:rsidP="006517D8">
            <w:r>
              <w:t>34</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3A4C28" w:rsidRPr="00987750" w:rsidRDefault="00A509F0" w:rsidP="006517D8">
            <w:r>
              <w:t>4. Sınıf / L</w:t>
            </w:r>
            <w:r w:rsidR="00AC66CC" w:rsidRPr="00AC66CC">
              <w:t xml:space="preserve">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4C28" w:rsidRPr="00987750" w:rsidRDefault="00AC66CC" w:rsidP="006517D8">
            <w:r>
              <w:t>1</w:t>
            </w:r>
            <w:r w:rsidR="00A509F0">
              <w:t>5</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3A4C28" w:rsidRPr="00987750" w:rsidRDefault="00AC66CC"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A4C28" w:rsidRPr="00987750" w:rsidRDefault="00AC66CC" w:rsidP="006517D8">
            <w:r>
              <w:t>3</w:t>
            </w:r>
            <w:r w:rsidR="003C72D7">
              <w:t>0</w:t>
            </w:r>
          </w:p>
        </w:tc>
      </w:tr>
      <w:tr w:rsidR="003A4C28" w:rsidRPr="00987750" w:rsidTr="003A4C28">
        <w:tc>
          <w:tcPr>
            <w:tcW w:w="1951" w:type="dxa"/>
            <w:shd w:val="clear" w:color="auto" w:fill="auto"/>
          </w:tcPr>
          <w:p w:rsidR="004B50D0" w:rsidRDefault="004B50D0" w:rsidP="006517D8"/>
          <w:p w:rsidR="003A4C28" w:rsidRPr="00457B76" w:rsidRDefault="004B50D0" w:rsidP="006517D8">
            <w:r w:rsidRPr="004B50D0">
              <w:lastRenderedPageBreak/>
              <w:t>2. Sınıf / K Şubesi</w:t>
            </w:r>
          </w:p>
        </w:tc>
        <w:tc>
          <w:tcPr>
            <w:tcW w:w="992" w:type="dxa"/>
            <w:shd w:val="clear" w:color="auto" w:fill="auto"/>
          </w:tcPr>
          <w:p w:rsidR="004B50D0" w:rsidRDefault="004B50D0" w:rsidP="006517D8"/>
          <w:p w:rsidR="003A4C28" w:rsidRDefault="004B50D0" w:rsidP="006517D8">
            <w:r>
              <w:lastRenderedPageBreak/>
              <w:t>1</w:t>
            </w:r>
            <w:r w:rsidR="00B62EE6">
              <w:t>6</w:t>
            </w:r>
          </w:p>
        </w:tc>
        <w:tc>
          <w:tcPr>
            <w:tcW w:w="1031" w:type="dxa"/>
            <w:shd w:val="clear" w:color="auto" w:fill="auto"/>
          </w:tcPr>
          <w:p w:rsidR="00B62EE6" w:rsidRDefault="00B62EE6" w:rsidP="006517D8"/>
          <w:p w:rsidR="003A4C28" w:rsidRDefault="00B62EE6" w:rsidP="006517D8">
            <w:r>
              <w:lastRenderedPageBreak/>
              <w:t>20</w:t>
            </w:r>
          </w:p>
          <w:p w:rsidR="00B62EE6" w:rsidRDefault="00B62EE6" w:rsidP="006517D8"/>
        </w:tc>
        <w:tc>
          <w:tcPr>
            <w:tcW w:w="1325" w:type="dxa"/>
            <w:tcBorders>
              <w:right w:val="single" w:sz="12" w:space="0" w:color="auto"/>
            </w:tcBorders>
            <w:shd w:val="clear" w:color="auto" w:fill="FBD4B4" w:themeFill="accent6" w:themeFillTint="66"/>
          </w:tcPr>
          <w:p w:rsidR="004B50D0" w:rsidRDefault="004B50D0" w:rsidP="006517D8"/>
          <w:p w:rsidR="003A4C28" w:rsidRDefault="00B62EE6" w:rsidP="006517D8">
            <w:r>
              <w:lastRenderedPageBreak/>
              <w:t>36</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AC66CC" w:rsidRDefault="00AC66CC" w:rsidP="006517D8"/>
          <w:p w:rsidR="003A4C28" w:rsidRPr="00987750" w:rsidRDefault="00A509F0" w:rsidP="006517D8">
            <w:r>
              <w:lastRenderedPageBreak/>
              <w:t>4. Sınıf / M</w:t>
            </w:r>
            <w:r w:rsidR="00AC66CC" w:rsidRPr="00AC66CC">
              <w:t xml:space="preserve">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C66CC" w:rsidRDefault="00AC66CC" w:rsidP="006517D8"/>
          <w:p w:rsidR="003A4C28" w:rsidRPr="00987750" w:rsidRDefault="00AC66CC" w:rsidP="006517D8">
            <w:r>
              <w:lastRenderedPageBreak/>
              <w:t>1</w:t>
            </w:r>
            <w:r w:rsidR="003C72D7">
              <w:t>4</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AC66CC" w:rsidRDefault="00AC66CC" w:rsidP="006517D8"/>
          <w:p w:rsidR="003A4C28" w:rsidRPr="00987750" w:rsidRDefault="003C72D7" w:rsidP="006517D8">
            <w:r>
              <w:lastRenderedPageBreak/>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AC66CC" w:rsidRDefault="00AC66CC" w:rsidP="006517D8"/>
          <w:p w:rsidR="003A4C28" w:rsidRPr="00987750" w:rsidRDefault="003C72D7" w:rsidP="006517D8">
            <w:r>
              <w:lastRenderedPageBreak/>
              <w:t>28</w:t>
            </w:r>
          </w:p>
        </w:tc>
      </w:tr>
      <w:tr w:rsidR="003A4C28" w:rsidRPr="00987750" w:rsidTr="003A4C28">
        <w:tc>
          <w:tcPr>
            <w:tcW w:w="1951" w:type="dxa"/>
            <w:shd w:val="clear" w:color="auto" w:fill="auto"/>
          </w:tcPr>
          <w:p w:rsidR="003A4C28" w:rsidRPr="00457B76" w:rsidRDefault="004B50D0" w:rsidP="006517D8">
            <w:r w:rsidRPr="004B50D0">
              <w:lastRenderedPageBreak/>
              <w:t>2. Sınıf / L Şubesi</w:t>
            </w:r>
          </w:p>
        </w:tc>
        <w:tc>
          <w:tcPr>
            <w:tcW w:w="992" w:type="dxa"/>
            <w:shd w:val="clear" w:color="auto" w:fill="auto"/>
          </w:tcPr>
          <w:p w:rsidR="003A4C28" w:rsidRDefault="004B50D0" w:rsidP="006517D8">
            <w:r>
              <w:t>1</w:t>
            </w:r>
            <w:r w:rsidR="00B62EE6">
              <w:t>9</w:t>
            </w:r>
          </w:p>
        </w:tc>
        <w:tc>
          <w:tcPr>
            <w:tcW w:w="1031" w:type="dxa"/>
            <w:shd w:val="clear" w:color="auto" w:fill="auto"/>
          </w:tcPr>
          <w:p w:rsidR="003A4C28" w:rsidRDefault="00B62EE6" w:rsidP="006517D8">
            <w:r>
              <w:t>15</w:t>
            </w:r>
          </w:p>
        </w:tc>
        <w:tc>
          <w:tcPr>
            <w:tcW w:w="1325" w:type="dxa"/>
            <w:tcBorders>
              <w:right w:val="single" w:sz="12" w:space="0" w:color="auto"/>
            </w:tcBorders>
            <w:shd w:val="clear" w:color="auto" w:fill="FBD4B4" w:themeFill="accent6" w:themeFillTint="66"/>
          </w:tcPr>
          <w:p w:rsidR="003A4C28" w:rsidRDefault="00B62EE6" w:rsidP="006517D8">
            <w:r>
              <w:t>34</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3A4C28" w:rsidRPr="00987750" w:rsidRDefault="00AC66CC" w:rsidP="006517D8">
            <w:r w:rsidRPr="00AC66CC">
              <w:t>4. Sınıf-Haf</w:t>
            </w:r>
            <w:r w:rsidR="003C72D7">
              <w:t>i</w:t>
            </w:r>
            <w:r w:rsidRPr="00AC66CC">
              <w:t>f Zihinsel /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4C28" w:rsidRPr="00987750" w:rsidRDefault="003C72D7" w:rsidP="006517D8">
            <w:r>
              <w:t>2</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3A4C28" w:rsidRPr="00987750" w:rsidRDefault="003C72D7" w:rsidP="006517D8">
            <w:r>
              <w:t>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A4C28" w:rsidRPr="00987750" w:rsidRDefault="00AC66CC" w:rsidP="006517D8">
            <w:r>
              <w:t>3</w:t>
            </w:r>
          </w:p>
        </w:tc>
      </w:tr>
      <w:tr w:rsidR="003A4C28" w:rsidRPr="00987750" w:rsidTr="003A4C28">
        <w:tc>
          <w:tcPr>
            <w:tcW w:w="1951" w:type="dxa"/>
            <w:shd w:val="clear" w:color="auto" w:fill="auto"/>
          </w:tcPr>
          <w:p w:rsidR="003A4C28" w:rsidRPr="00457B76" w:rsidRDefault="004B50D0" w:rsidP="004B50D0">
            <w:r w:rsidRPr="004B50D0">
              <w:t>2. Sınıf / M Şubesi</w:t>
            </w:r>
          </w:p>
        </w:tc>
        <w:tc>
          <w:tcPr>
            <w:tcW w:w="992" w:type="dxa"/>
            <w:shd w:val="clear" w:color="auto" w:fill="auto"/>
          </w:tcPr>
          <w:p w:rsidR="003A4C28" w:rsidRDefault="004B50D0" w:rsidP="006517D8">
            <w:r>
              <w:t>1</w:t>
            </w:r>
            <w:r w:rsidR="00B62EE6">
              <w:t>8</w:t>
            </w:r>
          </w:p>
        </w:tc>
        <w:tc>
          <w:tcPr>
            <w:tcW w:w="1031" w:type="dxa"/>
            <w:shd w:val="clear" w:color="auto" w:fill="auto"/>
          </w:tcPr>
          <w:p w:rsidR="003A4C28" w:rsidRDefault="00B62EE6" w:rsidP="006517D8">
            <w:r>
              <w:t>15</w:t>
            </w:r>
          </w:p>
        </w:tc>
        <w:tc>
          <w:tcPr>
            <w:tcW w:w="1325" w:type="dxa"/>
            <w:tcBorders>
              <w:right w:val="single" w:sz="12" w:space="0" w:color="auto"/>
            </w:tcBorders>
            <w:shd w:val="clear" w:color="auto" w:fill="FBD4B4" w:themeFill="accent6" w:themeFillTint="66"/>
          </w:tcPr>
          <w:p w:rsidR="003A4C28" w:rsidRDefault="004B50D0" w:rsidP="006517D8">
            <w:r>
              <w:t>3</w:t>
            </w:r>
            <w:r w:rsidR="00B62EE6">
              <w:t>3</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3A4C28" w:rsidRPr="00987750" w:rsidRDefault="003C72D7" w:rsidP="006517D8">
            <w:r>
              <w:t>4. Sınıf Otistik Hafif/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A4C28" w:rsidRPr="00987750" w:rsidRDefault="003C72D7" w:rsidP="006517D8">
            <w:r>
              <w:t>1</w:t>
            </w:r>
          </w:p>
        </w:tc>
        <w:tc>
          <w:tcPr>
            <w:tcW w:w="943" w:type="dxa"/>
            <w:tcBorders>
              <w:top w:val="single" w:sz="6" w:space="0" w:color="auto"/>
              <w:left w:val="single" w:sz="6" w:space="0" w:color="auto"/>
              <w:bottom w:val="single" w:sz="6" w:space="0" w:color="auto"/>
              <w:right w:val="single" w:sz="6" w:space="0" w:color="auto"/>
            </w:tcBorders>
            <w:shd w:val="clear" w:color="auto" w:fill="auto"/>
          </w:tcPr>
          <w:p w:rsidR="003A4C28" w:rsidRPr="00987750" w:rsidRDefault="003C72D7" w:rsidP="006517D8">
            <w: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A4C28" w:rsidRPr="00987750" w:rsidRDefault="003C72D7" w:rsidP="006517D8">
            <w:r>
              <w:t>1</w:t>
            </w:r>
          </w:p>
        </w:tc>
      </w:tr>
      <w:tr w:rsidR="003A4C28" w:rsidRPr="00987750" w:rsidTr="003A4C28">
        <w:tc>
          <w:tcPr>
            <w:tcW w:w="1951" w:type="dxa"/>
            <w:shd w:val="clear" w:color="auto" w:fill="auto"/>
          </w:tcPr>
          <w:p w:rsidR="003A4C28" w:rsidRPr="00457B76" w:rsidRDefault="004B50D0" w:rsidP="004B50D0">
            <w:r w:rsidRPr="004B50D0">
              <w:t>2. Sınıf-Haf</w:t>
            </w:r>
            <w:r w:rsidR="00715E93">
              <w:t>i</w:t>
            </w:r>
            <w:r w:rsidRPr="004B50D0">
              <w:t>f Zihinsel / A Şubesi</w:t>
            </w:r>
          </w:p>
        </w:tc>
        <w:tc>
          <w:tcPr>
            <w:tcW w:w="992" w:type="dxa"/>
            <w:shd w:val="clear" w:color="auto" w:fill="auto"/>
          </w:tcPr>
          <w:p w:rsidR="003A4C28" w:rsidRDefault="00B62EE6" w:rsidP="006517D8">
            <w:r>
              <w:t>2</w:t>
            </w:r>
          </w:p>
        </w:tc>
        <w:tc>
          <w:tcPr>
            <w:tcW w:w="1031" w:type="dxa"/>
            <w:shd w:val="clear" w:color="auto" w:fill="auto"/>
          </w:tcPr>
          <w:p w:rsidR="003A4C28" w:rsidRDefault="00B62EE6" w:rsidP="006517D8">
            <w:r>
              <w:t>1</w:t>
            </w:r>
          </w:p>
        </w:tc>
        <w:tc>
          <w:tcPr>
            <w:tcW w:w="1325" w:type="dxa"/>
            <w:tcBorders>
              <w:right w:val="single" w:sz="12" w:space="0" w:color="auto"/>
            </w:tcBorders>
            <w:shd w:val="clear" w:color="auto" w:fill="FBD4B4" w:themeFill="accent6" w:themeFillTint="66"/>
          </w:tcPr>
          <w:p w:rsidR="003A4C28" w:rsidRDefault="00B62EE6" w:rsidP="006517D8">
            <w:r>
              <w:t>3</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3A4C28" w:rsidRPr="00987750" w:rsidRDefault="003A4C28" w:rsidP="006517D8"/>
        </w:tc>
        <w:tc>
          <w:tcPr>
            <w:tcW w:w="992" w:type="dxa"/>
            <w:tcBorders>
              <w:top w:val="single" w:sz="6" w:space="0" w:color="auto"/>
              <w:left w:val="single" w:sz="6" w:space="0" w:color="auto"/>
              <w:bottom w:val="single" w:sz="6" w:space="0" w:color="auto"/>
              <w:right w:val="single" w:sz="6" w:space="0" w:color="auto"/>
            </w:tcBorders>
            <w:shd w:val="clear" w:color="auto" w:fill="auto"/>
          </w:tcPr>
          <w:p w:rsidR="003A4C28" w:rsidRPr="00987750" w:rsidRDefault="003A4C28" w:rsidP="006517D8"/>
        </w:tc>
        <w:tc>
          <w:tcPr>
            <w:tcW w:w="943" w:type="dxa"/>
            <w:tcBorders>
              <w:top w:val="single" w:sz="6" w:space="0" w:color="auto"/>
              <w:left w:val="single" w:sz="6" w:space="0" w:color="auto"/>
              <w:bottom w:val="single" w:sz="6" w:space="0" w:color="auto"/>
              <w:right w:val="single" w:sz="6" w:space="0" w:color="auto"/>
            </w:tcBorders>
            <w:shd w:val="clear" w:color="auto" w:fill="auto"/>
          </w:tcPr>
          <w:p w:rsidR="003A4C28" w:rsidRPr="00987750" w:rsidRDefault="003A4C28"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A4C28" w:rsidRPr="00987750" w:rsidRDefault="003A4C28" w:rsidP="006517D8"/>
        </w:tc>
      </w:tr>
      <w:tr w:rsidR="003A4C28" w:rsidRPr="00987750" w:rsidTr="003A4C28">
        <w:tc>
          <w:tcPr>
            <w:tcW w:w="1951" w:type="dxa"/>
            <w:shd w:val="clear" w:color="auto" w:fill="auto"/>
          </w:tcPr>
          <w:p w:rsidR="003A4C28" w:rsidRPr="00457B76" w:rsidRDefault="004B50D0" w:rsidP="006517D8">
            <w:r w:rsidRPr="004B50D0">
              <w:t>2. Sınıf-Otistik Haf</w:t>
            </w:r>
            <w:r w:rsidR="00715E93">
              <w:t>i</w:t>
            </w:r>
            <w:r w:rsidRPr="004B50D0">
              <w:t>f / A Şubesi</w:t>
            </w:r>
          </w:p>
        </w:tc>
        <w:tc>
          <w:tcPr>
            <w:tcW w:w="992" w:type="dxa"/>
            <w:shd w:val="clear" w:color="auto" w:fill="auto"/>
          </w:tcPr>
          <w:p w:rsidR="003A4C28" w:rsidRDefault="004B50D0" w:rsidP="006517D8">
            <w:r>
              <w:t>0</w:t>
            </w:r>
          </w:p>
        </w:tc>
        <w:tc>
          <w:tcPr>
            <w:tcW w:w="1031" w:type="dxa"/>
            <w:shd w:val="clear" w:color="auto" w:fill="auto"/>
          </w:tcPr>
          <w:p w:rsidR="003A4C28" w:rsidRDefault="004B50D0" w:rsidP="006517D8">
            <w:r>
              <w:t>1</w:t>
            </w:r>
          </w:p>
        </w:tc>
        <w:tc>
          <w:tcPr>
            <w:tcW w:w="1325" w:type="dxa"/>
            <w:tcBorders>
              <w:right w:val="single" w:sz="12" w:space="0" w:color="auto"/>
            </w:tcBorders>
            <w:shd w:val="clear" w:color="auto" w:fill="FBD4B4" w:themeFill="accent6" w:themeFillTint="66"/>
          </w:tcPr>
          <w:p w:rsidR="003A4C28" w:rsidRDefault="004B50D0" w:rsidP="006517D8">
            <w:r>
              <w:t>1</w:t>
            </w:r>
          </w:p>
        </w:tc>
        <w:tc>
          <w:tcPr>
            <w:tcW w:w="2039" w:type="dxa"/>
            <w:tcBorders>
              <w:top w:val="single" w:sz="6" w:space="0" w:color="auto"/>
              <w:left w:val="single" w:sz="12" w:space="0" w:color="auto"/>
              <w:bottom w:val="single" w:sz="6" w:space="0" w:color="auto"/>
              <w:right w:val="single" w:sz="6" w:space="0" w:color="auto"/>
            </w:tcBorders>
            <w:shd w:val="clear" w:color="auto" w:fill="auto"/>
          </w:tcPr>
          <w:p w:rsidR="003A4C28" w:rsidRPr="00987750" w:rsidRDefault="003A4C28" w:rsidP="006517D8"/>
        </w:tc>
        <w:tc>
          <w:tcPr>
            <w:tcW w:w="992" w:type="dxa"/>
            <w:tcBorders>
              <w:top w:val="single" w:sz="6" w:space="0" w:color="auto"/>
              <w:left w:val="single" w:sz="6" w:space="0" w:color="auto"/>
              <w:bottom w:val="single" w:sz="6" w:space="0" w:color="auto"/>
              <w:right w:val="single" w:sz="6" w:space="0" w:color="auto"/>
            </w:tcBorders>
            <w:shd w:val="clear" w:color="auto" w:fill="auto"/>
          </w:tcPr>
          <w:p w:rsidR="003A4C28" w:rsidRPr="00987750" w:rsidRDefault="003A4C28" w:rsidP="006517D8"/>
        </w:tc>
        <w:tc>
          <w:tcPr>
            <w:tcW w:w="943" w:type="dxa"/>
            <w:tcBorders>
              <w:top w:val="single" w:sz="6" w:space="0" w:color="auto"/>
              <w:left w:val="single" w:sz="6" w:space="0" w:color="auto"/>
              <w:bottom w:val="single" w:sz="6" w:space="0" w:color="auto"/>
              <w:right w:val="single" w:sz="6" w:space="0" w:color="auto"/>
            </w:tcBorders>
            <w:shd w:val="clear" w:color="auto" w:fill="auto"/>
          </w:tcPr>
          <w:p w:rsidR="003A4C28" w:rsidRPr="00987750" w:rsidRDefault="003A4C28"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A4C28" w:rsidRPr="00987750" w:rsidRDefault="003A4C28" w:rsidP="006517D8"/>
        </w:tc>
      </w:tr>
    </w:tbl>
    <w:p w:rsidR="00B50CC8" w:rsidRDefault="00B50CC8" w:rsidP="006517D8">
      <w:pPr>
        <w:pStyle w:val="Balk3"/>
        <w:rPr>
          <w:rFonts w:ascii="Book Antiqua" w:eastAsia="Times New Roman" w:hAnsi="Book Antiqua"/>
          <w:sz w:val="24"/>
          <w:szCs w:val="21"/>
        </w:rPr>
      </w:pPr>
    </w:p>
    <w:p w:rsidR="000C2787" w:rsidRDefault="000C2787" w:rsidP="000C2787"/>
    <w:p w:rsidR="000C2787" w:rsidRPr="000C2787" w:rsidRDefault="000C2787" w:rsidP="000C2787"/>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751755" w:rsidP="006517D8">
            <w:r>
              <w:t>29</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751755"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751755" w:rsidP="006517D8">
            <w:r>
              <w:t>5</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9E22A1" w:rsidP="006517D8">
            <w:r>
              <w:t>9</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751755" w:rsidP="006517D8">
            <w:r>
              <w:t>1</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9E22A1"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751755" w:rsidP="006517D8">
            <w:r>
              <w:t>0</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DB0F1D" w:rsidP="006517D8">
            <w:r>
              <w:t>16 mbt</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w:t>
            </w:r>
            <w:r w:rsidR="006266FA">
              <w:t>22</w:t>
            </w:r>
          </w:p>
        </w:tc>
        <w:tc>
          <w:tcPr>
            <w:tcW w:w="2357" w:type="dxa"/>
            <w:shd w:val="clear" w:color="auto" w:fill="auto"/>
          </w:tcPr>
          <w:p w:rsidR="00C726D2" w:rsidRPr="00987750" w:rsidRDefault="006266FA" w:rsidP="006266FA">
            <w:r>
              <w:t>225000</w:t>
            </w:r>
          </w:p>
        </w:tc>
        <w:tc>
          <w:tcPr>
            <w:tcW w:w="2357" w:type="dxa"/>
            <w:shd w:val="clear" w:color="auto" w:fill="auto"/>
          </w:tcPr>
          <w:p w:rsidR="00C726D2" w:rsidRPr="00987750" w:rsidRDefault="006266FA" w:rsidP="006517D8">
            <w:r>
              <w:t>225000</w:t>
            </w:r>
          </w:p>
        </w:tc>
      </w:tr>
      <w:tr w:rsidR="00C726D2" w:rsidRPr="00987750" w:rsidTr="00B10912">
        <w:tc>
          <w:tcPr>
            <w:tcW w:w="2357" w:type="dxa"/>
            <w:shd w:val="clear" w:color="auto" w:fill="auto"/>
          </w:tcPr>
          <w:p w:rsidR="00C726D2" w:rsidRPr="00987750" w:rsidRDefault="00C726D2" w:rsidP="00800863">
            <w:r w:rsidRPr="00987750">
              <w:t>20</w:t>
            </w:r>
            <w:r w:rsidR="006266FA">
              <w:t>23</w:t>
            </w:r>
          </w:p>
        </w:tc>
        <w:tc>
          <w:tcPr>
            <w:tcW w:w="2357" w:type="dxa"/>
            <w:shd w:val="clear" w:color="auto" w:fill="auto"/>
          </w:tcPr>
          <w:p w:rsidR="00C726D2" w:rsidRPr="00987750" w:rsidRDefault="006266FA" w:rsidP="006517D8">
            <w:r>
              <w:t>334</w:t>
            </w:r>
            <w:r w:rsidR="00751755">
              <w:t>000</w:t>
            </w:r>
          </w:p>
        </w:tc>
        <w:tc>
          <w:tcPr>
            <w:tcW w:w="2357" w:type="dxa"/>
            <w:shd w:val="clear" w:color="auto" w:fill="auto"/>
          </w:tcPr>
          <w:p w:rsidR="00C726D2" w:rsidRPr="00987750" w:rsidRDefault="006266FA" w:rsidP="006517D8">
            <w:r>
              <w:t>334</w:t>
            </w:r>
            <w:r w:rsidR="00751755">
              <w:t>0000</w:t>
            </w:r>
          </w:p>
        </w:tc>
      </w:tr>
    </w:tbl>
    <w:p w:rsidR="00B50CC8" w:rsidRPr="00B50CC8" w:rsidRDefault="00B50CC8" w:rsidP="00B50CC8">
      <w:bookmarkStart w:id="22" w:name="_Toc531097536"/>
      <w:bookmarkStart w:id="23" w:name="_Toc416085140"/>
    </w:p>
    <w:p w:rsidR="00C726D2" w:rsidRPr="00987750" w:rsidRDefault="00C726D2" w:rsidP="006517D8">
      <w:pPr>
        <w:pStyle w:val="Balk2"/>
      </w:pPr>
      <w:r w:rsidRPr="00987750">
        <w:lastRenderedPageBreak/>
        <w:t>PAYDAŞ ANALİZİ</w:t>
      </w:r>
      <w:bookmarkEnd w:id="22"/>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B50CC8">
      <w:pPr>
        <w:tabs>
          <w:tab w:val="left" w:pos="8491"/>
        </w:tabs>
      </w:pPr>
      <w:r w:rsidRPr="00987750">
        <w:t>Paydaş anketlerine ilişkin ortaya çıkan temel sonuçlara altta yer verilmişti</w:t>
      </w:r>
      <w:r w:rsidR="00B50CC8">
        <w:t>r.</w:t>
      </w:r>
    </w:p>
    <w:p w:rsidR="000B6A9D" w:rsidRPr="000B6A9D" w:rsidRDefault="00C726D2" w:rsidP="000B6A9D">
      <w:pPr>
        <w:pStyle w:val="Balk3"/>
        <w:rPr>
          <w:color w:val="31849B" w:themeColor="accent5" w:themeShade="BF"/>
        </w:rPr>
      </w:pPr>
      <w:r w:rsidRPr="00E5295E">
        <w:rPr>
          <w:color w:val="31849B" w:themeColor="accent5" w:themeShade="BF"/>
        </w:rPr>
        <w:lastRenderedPageBreak/>
        <w:t xml:space="preserve">Öğrenci Anketi </w:t>
      </w:r>
      <w:r w:rsidR="000B6A9D">
        <w:rPr>
          <w:color w:val="31849B" w:themeColor="accent5" w:themeShade="BF"/>
        </w:rPr>
        <w:t>Sonuçları:</w:t>
      </w:r>
    </w:p>
    <w:p w:rsidR="000B6A9D" w:rsidRPr="000B6A9D" w:rsidRDefault="000B6A9D" w:rsidP="000B6A9D">
      <w:pPr>
        <w:pStyle w:val="Balk3"/>
        <w:rPr>
          <w:rFonts w:ascii="Book Antiqua" w:eastAsia="Times New Roman" w:hAnsi="Book Antiqua"/>
          <w:sz w:val="24"/>
          <w:szCs w:val="21"/>
        </w:rPr>
      </w:pPr>
      <w:r>
        <w:rPr>
          <w:rFonts w:ascii="Book Antiqua" w:eastAsia="Times New Roman" w:hAnsi="Book Antiqua"/>
          <w:sz w:val="24"/>
          <w:szCs w:val="21"/>
        </w:rPr>
        <w:t>1-</w:t>
      </w:r>
      <w:r>
        <w:rPr>
          <w:rFonts w:ascii="Book Antiqua" w:eastAsia="Times New Roman" w:hAnsi="Book Antiqua"/>
          <w:sz w:val="24"/>
          <w:szCs w:val="21"/>
        </w:rPr>
        <w:tab/>
        <w:t>Ö</w:t>
      </w:r>
      <w:r w:rsidRPr="000B6A9D">
        <w:rPr>
          <w:rFonts w:ascii="Book Antiqua" w:eastAsia="Times New Roman" w:hAnsi="Book Antiqua"/>
          <w:sz w:val="24"/>
          <w:szCs w:val="21"/>
        </w:rPr>
        <w:t>ğretmenlerimizle ihtiyaç duyduğumuzda rahatlıkla görüşebilmekteyiz</w:t>
      </w:r>
    </w:p>
    <w:p w:rsidR="000B6A9D" w:rsidRPr="000B6A9D" w:rsidRDefault="000B6A9D" w:rsidP="000B6A9D">
      <w:pPr>
        <w:pStyle w:val="Balk3"/>
        <w:rPr>
          <w:rFonts w:ascii="Book Antiqua" w:eastAsia="Times New Roman" w:hAnsi="Book Antiqua"/>
          <w:sz w:val="24"/>
          <w:szCs w:val="21"/>
        </w:rPr>
      </w:pPr>
      <w:r>
        <w:rPr>
          <w:rFonts w:ascii="Book Antiqua" w:eastAsia="Times New Roman" w:hAnsi="Book Antiqua"/>
          <w:sz w:val="24"/>
          <w:szCs w:val="21"/>
        </w:rPr>
        <w:t>2-</w:t>
      </w:r>
      <w:r>
        <w:rPr>
          <w:rFonts w:ascii="Book Antiqua" w:eastAsia="Times New Roman" w:hAnsi="Book Antiqua"/>
          <w:sz w:val="24"/>
          <w:szCs w:val="21"/>
        </w:rPr>
        <w:tab/>
        <w:t>O</w:t>
      </w:r>
      <w:r w:rsidRPr="000B6A9D">
        <w:rPr>
          <w:rFonts w:ascii="Book Antiqua" w:eastAsia="Times New Roman" w:hAnsi="Book Antiqua"/>
          <w:sz w:val="24"/>
          <w:szCs w:val="21"/>
        </w:rPr>
        <w:t>kul müdürü ve idarecilerle ihtiyaç duyduğumuzda rahatlıkla görüşebilmekteyiz</w:t>
      </w:r>
    </w:p>
    <w:p w:rsidR="000B6A9D" w:rsidRPr="000B6A9D" w:rsidRDefault="000B6A9D" w:rsidP="000B6A9D">
      <w:pPr>
        <w:pStyle w:val="Balk3"/>
        <w:rPr>
          <w:rFonts w:ascii="Book Antiqua" w:eastAsia="Times New Roman" w:hAnsi="Book Antiqua"/>
          <w:sz w:val="24"/>
          <w:szCs w:val="21"/>
        </w:rPr>
      </w:pPr>
      <w:r>
        <w:rPr>
          <w:rFonts w:ascii="Book Antiqua" w:eastAsia="Times New Roman" w:hAnsi="Book Antiqua"/>
          <w:sz w:val="24"/>
          <w:szCs w:val="21"/>
        </w:rPr>
        <w:t>3-</w:t>
      </w:r>
      <w:r>
        <w:rPr>
          <w:rFonts w:ascii="Book Antiqua" w:eastAsia="Times New Roman" w:hAnsi="Book Antiqua"/>
          <w:sz w:val="24"/>
          <w:szCs w:val="21"/>
        </w:rPr>
        <w:tab/>
        <w:t>O</w:t>
      </w:r>
      <w:r w:rsidRPr="000B6A9D">
        <w:rPr>
          <w:rFonts w:ascii="Book Antiqua" w:eastAsia="Times New Roman" w:hAnsi="Book Antiqua"/>
          <w:sz w:val="24"/>
          <w:szCs w:val="21"/>
        </w:rPr>
        <w:t>kulda bizimle ilgili alınan kararlarda görüşlerimiz alınmaktadır.</w:t>
      </w:r>
    </w:p>
    <w:p w:rsidR="000B6A9D" w:rsidRPr="000B6A9D" w:rsidRDefault="000B6A9D" w:rsidP="000B6A9D">
      <w:pPr>
        <w:pStyle w:val="Balk3"/>
        <w:rPr>
          <w:rFonts w:ascii="Book Antiqua" w:eastAsia="Times New Roman" w:hAnsi="Book Antiqua"/>
          <w:sz w:val="24"/>
          <w:szCs w:val="21"/>
        </w:rPr>
      </w:pPr>
      <w:r>
        <w:rPr>
          <w:rFonts w:ascii="Book Antiqua" w:eastAsia="Times New Roman" w:hAnsi="Book Antiqua"/>
          <w:sz w:val="24"/>
          <w:szCs w:val="21"/>
        </w:rPr>
        <w:t>4-</w:t>
      </w:r>
      <w:r>
        <w:rPr>
          <w:rFonts w:ascii="Book Antiqua" w:eastAsia="Times New Roman" w:hAnsi="Book Antiqua"/>
          <w:sz w:val="24"/>
          <w:szCs w:val="21"/>
        </w:rPr>
        <w:tab/>
        <w:t>Ö</w:t>
      </w:r>
      <w:r w:rsidRPr="000B6A9D">
        <w:rPr>
          <w:rFonts w:ascii="Book Antiqua" w:eastAsia="Times New Roman" w:hAnsi="Book Antiqua"/>
          <w:sz w:val="24"/>
          <w:szCs w:val="21"/>
        </w:rPr>
        <w:t>ğretmenlerimiz yeniliğe açık olarak derslerin işlenişinde çeşitli yöntemler kullanmaktadır.</w:t>
      </w:r>
    </w:p>
    <w:p w:rsidR="000B6A9D" w:rsidRDefault="000B6A9D" w:rsidP="000B6A9D">
      <w:pPr>
        <w:pStyle w:val="Balk3"/>
        <w:rPr>
          <w:rFonts w:ascii="Book Antiqua" w:eastAsia="Times New Roman" w:hAnsi="Book Antiqua"/>
          <w:sz w:val="24"/>
          <w:szCs w:val="21"/>
        </w:rPr>
      </w:pPr>
      <w:r>
        <w:rPr>
          <w:rFonts w:ascii="Book Antiqua" w:eastAsia="Times New Roman" w:hAnsi="Book Antiqua"/>
          <w:sz w:val="24"/>
          <w:szCs w:val="21"/>
        </w:rPr>
        <w:t>5-</w:t>
      </w:r>
      <w:r>
        <w:rPr>
          <w:rFonts w:ascii="Book Antiqua" w:eastAsia="Times New Roman" w:hAnsi="Book Antiqua"/>
          <w:sz w:val="24"/>
          <w:szCs w:val="21"/>
        </w:rPr>
        <w:tab/>
        <w:t>O</w:t>
      </w:r>
      <w:r w:rsidRPr="000B6A9D">
        <w:rPr>
          <w:rFonts w:ascii="Book Antiqua" w:eastAsia="Times New Roman" w:hAnsi="Book Antiqua"/>
          <w:sz w:val="24"/>
          <w:szCs w:val="21"/>
        </w:rPr>
        <w:t>kulumuzda rehber öğretmen olmamasından dolayı rehberlik hizmetinden yeterince yararlanamıyoruz</w:t>
      </w:r>
    </w:p>
    <w:p w:rsidR="000B6A9D" w:rsidRPr="000B6A9D" w:rsidRDefault="000B6A9D" w:rsidP="000B6A9D">
      <w:pPr>
        <w:pStyle w:val="Balk3"/>
        <w:rPr>
          <w:color w:val="31849B" w:themeColor="accent5" w:themeShade="BF"/>
        </w:rPr>
      </w:pPr>
      <w:r>
        <w:rPr>
          <w:color w:val="31849B" w:themeColor="accent5" w:themeShade="BF"/>
        </w:rPr>
        <w:t>Öğretmen Anketi Sonuçları:</w:t>
      </w:r>
    </w:p>
    <w:p w:rsidR="000B6A9D" w:rsidRPr="000B6A9D" w:rsidRDefault="00CF2FAB" w:rsidP="000B6A9D">
      <w:pPr>
        <w:pStyle w:val="Balk3"/>
        <w:rPr>
          <w:rFonts w:ascii="Book Antiqua" w:eastAsia="Times New Roman" w:hAnsi="Book Antiqua"/>
          <w:sz w:val="24"/>
          <w:szCs w:val="21"/>
        </w:rPr>
      </w:pPr>
      <w:r>
        <w:rPr>
          <w:rFonts w:ascii="Book Antiqua" w:eastAsia="Times New Roman" w:hAnsi="Book Antiqua"/>
          <w:sz w:val="24"/>
          <w:szCs w:val="21"/>
        </w:rPr>
        <w:t>1-</w:t>
      </w:r>
      <w:r>
        <w:rPr>
          <w:rFonts w:ascii="Book Antiqua" w:eastAsia="Times New Roman" w:hAnsi="Book Antiqua"/>
          <w:sz w:val="24"/>
          <w:szCs w:val="21"/>
        </w:rPr>
        <w:tab/>
        <w:t xml:space="preserve"> O</w:t>
      </w:r>
      <w:r w:rsidR="000B6A9D" w:rsidRPr="000B6A9D">
        <w:rPr>
          <w:rFonts w:ascii="Book Antiqua" w:eastAsia="Times New Roman" w:hAnsi="Book Antiqua"/>
          <w:sz w:val="24"/>
          <w:szCs w:val="21"/>
        </w:rPr>
        <w:t>kulumuzda alınan kararlar çalışanların katılımıyla alınır</w:t>
      </w:r>
    </w:p>
    <w:p w:rsidR="000B6A9D" w:rsidRPr="000B6A9D" w:rsidRDefault="00CF2FAB" w:rsidP="000B6A9D">
      <w:pPr>
        <w:pStyle w:val="Balk3"/>
        <w:rPr>
          <w:rFonts w:ascii="Book Antiqua" w:eastAsia="Times New Roman" w:hAnsi="Book Antiqua"/>
          <w:sz w:val="24"/>
          <w:szCs w:val="21"/>
        </w:rPr>
      </w:pPr>
      <w:r>
        <w:rPr>
          <w:rFonts w:ascii="Book Antiqua" w:eastAsia="Times New Roman" w:hAnsi="Book Antiqua"/>
          <w:sz w:val="24"/>
          <w:szCs w:val="21"/>
        </w:rPr>
        <w:t>2-</w:t>
      </w:r>
      <w:r>
        <w:rPr>
          <w:rFonts w:ascii="Book Antiqua" w:eastAsia="Times New Roman" w:hAnsi="Book Antiqua"/>
          <w:sz w:val="24"/>
          <w:szCs w:val="21"/>
        </w:rPr>
        <w:tab/>
        <w:t>K</w:t>
      </w:r>
      <w:r w:rsidR="000B6A9D" w:rsidRPr="000B6A9D">
        <w:rPr>
          <w:rFonts w:ascii="Book Antiqua" w:eastAsia="Times New Roman" w:hAnsi="Book Antiqua"/>
          <w:sz w:val="24"/>
          <w:szCs w:val="21"/>
        </w:rPr>
        <w:t>urumdaki tüm duyurular çalışanlara zamanında iletilir ve her türlü ödüllendirmede adil olma, tarafsızlık ve objektiflik sağlanır</w:t>
      </w:r>
    </w:p>
    <w:p w:rsidR="000B6A9D" w:rsidRPr="000B6A9D" w:rsidRDefault="00CF2FAB" w:rsidP="000B6A9D">
      <w:pPr>
        <w:pStyle w:val="Balk3"/>
        <w:rPr>
          <w:rFonts w:ascii="Book Antiqua" w:eastAsia="Times New Roman" w:hAnsi="Book Antiqua"/>
          <w:sz w:val="24"/>
          <w:szCs w:val="21"/>
        </w:rPr>
      </w:pPr>
      <w:r>
        <w:rPr>
          <w:rFonts w:ascii="Book Antiqua" w:eastAsia="Times New Roman" w:hAnsi="Book Antiqua"/>
          <w:sz w:val="24"/>
          <w:szCs w:val="21"/>
        </w:rPr>
        <w:t>3-</w:t>
      </w:r>
      <w:r>
        <w:rPr>
          <w:rFonts w:ascii="Book Antiqua" w:eastAsia="Times New Roman" w:hAnsi="Book Antiqua"/>
          <w:sz w:val="24"/>
          <w:szCs w:val="21"/>
        </w:rPr>
        <w:tab/>
        <w:t>K</w:t>
      </w:r>
      <w:r w:rsidR="000B6A9D" w:rsidRPr="000B6A9D">
        <w:rPr>
          <w:rFonts w:ascii="Book Antiqua" w:eastAsia="Times New Roman" w:hAnsi="Book Antiqua"/>
          <w:sz w:val="24"/>
          <w:szCs w:val="21"/>
        </w:rPr>
        <w:t>endimi okulun değerli bir üyesi olarak görüyorum</w:t>
      </w:r>
    </w:p>
    <w:p w:rsidR="000B6A9D" w:rsidRPr="000B6A9D" w:rsidRDefault="00CF2FAB" w:rsidP="000B6A9D">
      <w:pPr>
        <w:pStyle w:val="Balk3"/>
        <w:rPr>
          <w:rFonts w:ascii="Book Antiqua" w:eastAsia="Times New Roman" w:hAnsi="Book Antiqua"/>
          <w:sz w:val="24"/>
          <w:szCs w:val="21"/>
        </w:rPr>
      </w:pPr>
      <w:r>
        <w:rPr>
          <w:rFonts w:ascii="Book Antiqua" w:eastAsia="Times New Roman" w:hAnsi="Book Antiqua"/>
          <w:sz w:val="24"/>
          <w:szCs w:val="21"/>
        </w:rPr>
        <w:t>4-</w:t>
      </w:r>
      <w:r>
        <w:rPr>
          <w:rFonts w:ascii="Book Antiqua" w:eastAsia="Times New Roman" w:hAnsi="Book Antiqua"/>
          <w:sz w:val="24"/>
          <w:szCs w:val="21"/>
        </w:rPr>
        <w:tab/>
        <w:t>Ç</w:t>
      </w:r>
      <w:r w:rsidR="000B6A9D" w:rsidRPr="000B6A9D">
        <w:rPr>
          <w:rFonts w:ascii="Book Antiqua" w:eastAsia="Times New Roman" w:hAnsi="Book Antiqua"/>
          <w:sz w:val="24"/>
          <w:szCs w:val="21"/>
        </w:rPr>
        <w:t>alıştığım okul bana kendimi geliştirme imkanı tanımaktadır</w:t>
      </w:r>
    </w:p>
    <w:p w:rsidR="000B6A9D" w:rsidRPr="000B6A9D" w:rsidRDefault="00CF2FAB" w:rsidP="000B6A9D">
      <w:pPr>
        <w:pStyle w:val="Balk3"/>
        <w:rPr>
          <w:rFonts w:ascii="Book Antiqua" w:eastAsia="Times New Roman" w:hAnsi="Book Antiqua"/>
          <w:sz w:val="24"/>
          <w:szCs w:val="21"/>
        </w:rPr>
      </w:pPr>
      <w:r>
        <w:rPr>
          <w:rFonts w:ascii="Book Antiqua" w:eastAsia="Times New Roman" w:hAnsi="Book Antiqua"/>
          <w:sz w:val="24"/>
          <w:szCs w:val="21"/>
        </w:rPr>
        <w:t>5-</w:t>
      </w:r>
      <w:r>
        <w:rPr>
          <w:rFonts w:ascii="Book Antiqua" w:eastAsia="Times New Roman" w:hAnsi="Book Antiqua"/>
          <w:sz w:val="24"/>
          <w:szCs w:val="21"/>
        </w:rPr>
        <w:tab/>
        <w:t>O</w:t>
      </w:r>
      <w:r w:rsidR="000B6A9D" w:rsidRPr="000B6A9D">
        <w:rPr>
          <w:rFonts w:ascii="Book Antiqua" w:eastAsia="Times New Roman" w:hAnsi="Book Antiqua"/>
          <w:sz w:val="24"/>
          <w:szCs w:val="21"/>
        </w:rPr>
        <w:t>kulda öğretmenler arasında ayrım yapılmamaktadır.</w:t>
      </w:r>
    </w:p>
    <w:p w:rsidR="000B6A9D" w:rsidRPr="000B6A9D" w:rsidRDefault="00CF2FAB" w:rsidP="000B6A9D">
      <w:pPr>
        <w:pStyle w:val="Balk3"/>
        <w:rPr>
          <w:rFonts w:ascii="Book Antiqua" w:eastAsia="Times New Roman" w:hAnsi="Book Antiqua"/>
          <w:sz w:val="24"/>
          <w:szCs w:val="21"/>
        </w:rPr>
      </w:pPr>
      <w:r>
        <w:rPr>
          <w:rFonts w:ascii="Book Antiqua" w:eastAsia="Times New Roman" w:hAnsi="Book Antiqua"/>
          <w:sz w:val="24"/>
          <w:szCs w:val="21"/>
        </w:rPr>
        <w:t>6-</w:t>
      </w:r>
      <w:r>
        <w:rPr>
          <w:rFonts w:ascii="Book Antiqua" w:eastAsia="Times New Roman" w:hAnsi="Book Antiqua"/>
          <w:sz w:val="24"/>
          <w:szCs w:val="21"/>
        </w:rPr>
        <w:tab/>
        <w:t>Y</w:t>
      </w:r>
      <w:r w:rsidR="000B6A9D" w:rsidRPr="000B6A9D">
        <w:rPr>
          <w:rFonts w:ascii="Book Antiqua" w:eastAsia="Times New Roman" w:hAnsi="Book Antiqua"/>
          <w:sz w:val="24"/>
          <w:szCs w:val="21"/>
        </w:rPr>
        <w:t>öneticilerimiz yaratıcı ve yenilikçi düşüncelerin üretilmesini teşvik etmektedir</w:t>
      </w:r>
    </w:p>
    <w:p w:rsidR="000B6A9D" w:rsidRPr="000B6A9D" w:rsidRDefault="00CF2FAB" w:rsidP="000B6A9D">
      <w:pPr>
        <w:pStyle w:val="Balk3"/>
        <w:rPr>
          <w:rFonts w:ascii="Book Antiqua" w:eastAsia="Times New Roman" w:hAnsi="Book Antiqua"/>
          <w:sz w:val="24"/>
          <w:szCs w:val="21"/>
        </w:rPr>
      </w:pPr>
      <w:r>
        <w:rPr>
          <w:rFonts w:ascii="Book Antiqua" w:eastAsia="Times New Roman" w:hAnsi="Book Antiqua"/>
          <w:sz w:val="24"/>
          <w:szCs w:val="21"/>
        </w:rPr>
        <w:t>7-</w:t>
      </w:r>
      <w:r>
        <w:rPr>
          <w:rFonts w:ascii="Book Antiqua" w:eastAsia="Times New Roman" w:hAnsi="Book Antiqua"/>
          <w:sz w:val="24"/>
          <w:szCs w:val="21"/>
        </w:rPr>
        <w:tab/>
        <w:t>Y</w:t>
      </w:r>
      <w:r w:rsidR="000B6A9D" w:rsidRPr="000B6A9D">
        <w:rPr>
          <w:rFonts w:ascii="Book Antiqua" w:eastAsia="Times New Roman" w:hAnsi="Book Antiqua"/>
          <w:sz w:val="24"/>
          <w:szCs w:val="21"/>
        </w:rPr>
        <w:t>öneticiler okul vizyonunu, stratejilerini, iyileştirmeye açık alanlarını çalışanlarıyla paylaşır</w:t>
      </w:r>
    </w:p>
    <w:p w:rsidR="000B6A9D" w:rsidRDefault="00CF2FAB" w:rsidP="000B6A9D">
      <w:pPr>
        <w:pStyle w:val="Balk3"/>
        <w:rPr>
          <w:rFonts w:ascii="Book Antiqua" w:eastAsia="Times New Roman" w:hAnsi="Book Antiqua"/>
          <w:sz w:val="24"/>
          <w:szCs w:val="21"/>
        </w:rPr>
      </w:pPr>
      <w:r>
        <w:rPr>
          <w:rFonts w:ascii="Book Antiqua" w:eastAsia="Times New Roman" w:hAnsi="Book Antiqua"/>
          <w:sz w:val="24"/>
          <w:szCs w:val="21"/>
        </w:rPr>
        <w:t>8-</w:t>
      </w:r>
      <w:r>
        <w:rPr>
          <w:rFonts w:ascii="Book Antiqua" w:eastAsia="Times New Roman" w:hAnsi="Book Antiqua"/>
          <w:sz w:val="24"/>
          <w:szCs w:val="21"/>
        </w:rPr>
        <w:tab/>
        <w:t>O</w:t>
      </w:r>
      <w:r w:rsidR="000B6A9D" w:rsidRPr="000B6A9D">
        <w:rPr>
          <w:rFonts w:ascii="Book Antiqua" w:eastAsia="Times New Roman" w:hAnsi="Book Antiqua"/>
          <w:sz w:val="24"/>
          <w:szCs w:val="21"/>
        </w:rPr>
        <w:t>kulda çalışanlara yönelik sosyal ve kültürel faaliyetler yeterince yapılamamaktadır.</w:t>
      </w:r>
    </w:p>
    <w:p w:rsidR="000C2787" w:rsidRDefault="000C2787" w:rsidP="000B6A9D">
      <w:pPr>
        <w:pStyle w:val="Balk3"/>
        <w:rPr>
          <w:rFonts w:ascii="Book Antiqua" w:eastAsia="Times New Roman" w:hAnsi="Book Antiqua"/>
          <w:sz w:val="24"/>
          <w:szCs w:val="21"/>
        </w:rPr>
      </w:pPr>
    </w:p>
    <w:p w:rsidR="00C726D2" w:rsidRPr="00CA3940" w:rsidRDefault="00C726D2" w:rsidP="000B6A9D">
      <w:pPr>
        <w:pStyle w:val="Balk3"/>
        <w:rPr>
          <w:color w:val="31849B" w:themeColor="accent5" w:themeShade="BF"/>
        </w:rPr>
      </w:pPr>
      <w:r w:rsidRPr="00CA3940">
        <w:rPr>
          <w:color w:val="31849B" w:themeColor="accent5" w:themeShade="BF"/>
        </w:rPr>
        <w:lastRenderedPageBreak/>
        <w:t>Veli Anketi Sonuçları:</w:t>
      </w:r>
    </w:p>
    <w:p w:rsidR="00CF2FAB" w:rsidRPr="00B50CC8" w:rsidRDefault="00CF2FAB" w:rsidP="00CF2FAB">
      <w:pPr>
        <w:pStyle w:val="Balk2"/>
        <w:rPr>
          <w:rFonts w:ascii="Times New Roman" w:hAnsi="Times New Roman"/>
          <w:b w:val="0"/>
          <w:sz w:val="24"/>
          <w:szCs w:val="24"/>
        </w:rPr>
      </w:pPr>
      <w:r w:rsidRPr="00B50CC8">
        <w:rPr>
          <w:rFonts w:ascii="Times New Roman" w:hAnsi="Times New Roman"/>
          <w:b w:val="0"/>
          <w:sz w:val="24"/>
          <w:szCs w:val="24"/>
        </w:rPr>
        <w:t>1-</w:t>
      </w:r>
      <w:r w:rsidRPr="00B50CC8">
        <w:rPr>
          <w:rFonts w:ascii="Times New Roman" w:hAnsi="Times New Roman"/>
          <w:b w:val="0"/>
          <w:sz w:val="24"/>
          <w:szCs w:val="24"/>
        </w:rPr>
        <w:tab/>
        <w:t>İhtiyaç duyduğumuzda idare ile rahatlıkla görüşebilmekteyiz.</w:t>
      </w:r>
    </w:p>
    <w:p w:rsidR="00CF2FAB" w:rsidRPr="00B50CC8" w:rsidRDefault="00CF2FAB" w:rsidP="00CF2FAB">
      <w:pPr>
        <w:pStyle w:val="Balk2"/>
        <w:rPr>
          <w:rFonts w:ascii="Times New Roman" w:hAnsi="Times New Roman"/>
          <w:b w:val="0"/>
          <w:sz w:val="24"/>
          <w:szCs w:val="24"/>
        </w:rPr>
      </w:pPr>
      <w:r w:rsidRPr="00B50CC8">
        <w:rPr>
          <w:rFonts w:ascii="Times New Roman" w:hAnsi="Times New Roman"/>
          <w:b w:val="0"/>
          <w:sz w:val="24"/>
          <w:szCs w:val="24"/>
        </w:rPr>
        <w:t>2-</w:t>
      </w:r>
      <w:r w:rsidRPr="00B50CC8">
        <w:rPr>
          <w:rFonts w:ascii="Times New Roman" w:hAnsi="Times New Roman"/>
          <w:b w:val="0"/>
          <w:sz w:val="24"/>
          <w:szCs w:val="24"/>
        </w:rPr>
        <w:tab/>
        <w:t>Duyuruları zamanında öğrenmekteyiz</w:t>
      </w:r>
    </w:p>
    <w:p w:rsidR="00CF2FAB" w:rsidRPr="00B50CC8" w:rsidRDefault="00CF2FAB" w:rsidP="00CF2FAB">
      <w:pPr>
        <w:pStyle w:val="Balk2"/>
        <w:rPr>
          <w:rFonts w:ascii="Times New Roman" w:hAnsi="Times New Roman"/>
          <w:b w:val="0"/>
          <w:sz w:val="24"/>
          <w:szCs w:val="24"/>
        </w:rPr>
      </w:pPr>
      <w:r w:rsidRPr="00B50CC8">
        <w:rPr>
          <w:rFonts w:ascii="Times New Roman" w:hAnsi="Times New Roman"/>
          <w:b w:val="0"/>
          <w:sz w:val="24"/>
          <w:szCs w:val="24"/>
        </w:rPr>
        <w:t>3-</w:t>
      </w:r>
      <w:r w:rsidRPr="00B50CC8">
        <w:rPr>
          <w:rFonts w:ascii="Times New Roman" w:hAnsi="Times New Roman"/>
          <w:b w:val="0"/>
          <w:sz w:val="24"/>
          <w:szCs w:val="24"/>
        </w:rPr>
        <w:tab/>
        <w:t>İstek ve dileklerimiz dikkate alınmaktadır.</w:t>
      </w:r>
    </w:p>
    <w:p w:rsidR="00CF2FAB" w:rsidRPr="00B50CC8" w:rsidRDefault="00CF2FAB" w:rsidP="00CF2FAB">
      <w:pPr>
        <w:pStyle w:val="Balk2"/>
        <w:rPr>
          <w:rFonts w:ascii="Times New Roman" w:hAnsi="Times New Roman"/>
          <w:b w:val="0"/>
          <w:sz w:val="24"/>
          <w:szCs w:val="24"/>
        </w:rPr>
      </w:pPr>
      <w:r w:rsidRPr="00B50CC8">
        <w:rPr>
          <w:rFonts w:ascii="Times New Roman" w:hAnsi="Times New Roman"/>
          <w:b w:val="0"/>
          <w:sz w:val="24"/>
          <w:szCs w:val="24"/>
        </w:rPr>
        <w:t>4-</w:t>
      </w:r>
      <w:r w:rsidRPr="00B50CC8">
        <w:rPr>
          <w:rFonts w:ascii="Times New Roman" w:hAnsi="Times New Roman"/>
          <w:b w:val="0"/>
          <w:sz w:val="24"/>
          <w:szCs w:val="24"/>
        </w:rPr>
        <w:tab/>
        <w:t>Öğretmenlerimiz yeniliğe açık olarak derslerin işlenişinde çeşitli yöntem ve teknikler kullanmaktadırlar.</w:t>
      </w:r>
    </w:p>
    <w:p w:rsidR="00CF2FAB" w:rsidRPr="00B50CC8" w:rsidRDefault="00CF2FAB" w:rsidP="00CF2FAB">
      <w:pPr>
        <w:pStyle w:val="Balk2"/>
        <w:rPr>
          <w:rFonts w:ascii="Times New Roman" w:hAnsi="Times New Roman"/>
          <w:b w:val="0"/>
          <w:sz w:val="24"/>
          <w:szCs w:val="24"/>
        </w:rPr>
      </w:pPr>
      <w:r w:rsidRPr="00B50CC8">
        <w:rPr>
          <w:rFonts w:ascii="Times New Roman" w:hAnsi="Times New Roman"/>
          <w:b w:val="0"/>
          <w:sz w:val="24"/>
          <w:szCs w:val="24"/>
        </w:rPr>
        <w:t>5-</w:t>
      </w:r>
      <w:r w:rsidRPr="00B50CC8">
        <w:rPr>
          <w:rFonts w:ascii="Times New Roman" w:hAnsi="Times New Roman"/>
          <w:b w:val="0"/>
          <w:sz w:val="24"/>
          <w:szCs w:val="24"/>
        </w:rPr>
        <w:tab/>
        <w:t>Çocuklarımızın okulu sevdiğini düşünüyorum</w:t>
      </w:r>
    </w:p>
    <w:p w:rsidR="000C2787" w:rsidRDefault="00CF2FAB" w:rsidP="00CF2FAB">
      <w:pPr>
        <w:pStyle w:val="Balk2"/>
        <w:rPr>
          <w:szCs w:val="24"/>
        </w:rPr>
      </w:pPr>
      <w:r w:rsidRPr="00B50CC8">
        <w:rPr>
          <w:rFonts w:ascii="Times New Roman" w:hAnsi="Times New Roman"/>
          <w:b w:val="0"/>
          <w:sz w:val="24"/>
          <w:szCs w:val="24"/>
        </w:rPr>
        <w:t>6-</w:t>
      </w:r>
      <w:r w:rsidRPr="00B50CC8">
        <w:rPr>
          <w:rFonts w:ascii="Times New Roman" w:hAnsi="Times New Roman"/>
          <w:b w:val="0"/>
          <w:sz w:val="24"/>
          <w:szCs w:val="24"/>
        </w:rPr>
        <w:tab/>
        <w:t>Profesyonel rehberlik hizmeti alamamaktayız</w:t>
      </w:r>
      <w:bookmarkStart w:id="24" w:name="_Toc531097537"/>
    </w:p>
    <w:p w:rsidR="00C726D2" w:rsidRPr="00D960F8" w:rsidRDefault="00C726D2" w:rsidP="00CF2FAB">
      <w:pPr>
        <w:pStyle w:val="Balk2"/>
      </w:pPr>
      <w:r w:rsidRPr="00987750">
        <w:t>GZFT (Güçlü, Zayıf, Fırsat, Tehdit) Analizi</w:t>
      </w:r>
      <w:bookmarkEnd w:id="23"/>
      <w:bookmarkEnd w:id="24"/>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Kurumun güçlü ve zayıf yönleri donanım, malzeme, çalışan, iş yapma becerisi, kurumsal iletişim gibi çok çeşitli alanlarda kendisinden kaynaklı olan güçlülükleri ve zayıflıkları ifade etmektedir ve ayrımda temel olarak okul müdürü/müdürlüğü kapsamın</w:t>
      </w:r>
      <w:r w:rsidR="00B50CC8">
        <w:t>dan bakılarak iç faktör ve dış faktörü</w:t>
      </w:r>
      <w:r w:rsidR="00B50CC8">
        <w:rPr>
          <w:rStyle w:val="AklamaBavurusu"/>
          <w:rFonts w:ascii="Calibri" w:hAnsi="Calibri"/>
        </w:rPr>
        <w:t xml:space="preserve">    </w:t>
      </w:r>
      <w:r w:rsidR="00B50CC8">
        <w:t>ayrımı</w:t>
      </w:r>
      <w:r w:rsidRPr="00987750">
        <w:t xml:space="preserve"> yapılmıştır. </w:t>
      </w:r>
    </w:p>
    <w:p w:rsidR="00C726D2" w:rsidRPr="00CA3940" w:rsidRDefault="00C726D2" w:rsidP="006517D8">
      <w:pPr>
        <w:pStyle w:val="Balk3"/>
        <w:rPr>
          <w:color w:val="31849B" w:themeColor="accent5" w:themeShade="BF"/>
        </w:rPr>
      </w:pPr>
      <w:bookmarkStart w:id="25" w:name="_Toc416084889"/>
      <w:r w:rsidRPr="00CA3940">
        <w:rPr>
          <w:color w:val="31849B" w:themeColor="accent5" w:themeShade="BF"/>
        </w:rPr>
        <w:lastRenderedPageBreak/>
        <w:t>İç Faktörler</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726D2" w:rsidRPr="00987750" w:rsidRDefault="00B97930" w:rsidP="006517D8">
            <w:r w:rsidRPr="00B97930">
              <w:tab/>
              <w:t>Veli, öğretmen ve öğrenci bütünlüğünün sağlanmış olması.</w:t>
            </w:r>
          </w:p>
        </w:tc>
      </w:tr>
      <w:tr w:rsidR="00C726D2" w:rsidRPr="00987750" w:rsidTr="0053096A">
        <w:trPr>
          <w:trHeight w:hRule="exact" w:val="39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B97930" w:rsidP="006517D8">
            <w:r w:rsidRPr="00B97930">
              <w:tab/>
              <w:t>Çalışanlarımızın uyumlu ve iş birliği içinde çalışma ve kurum kültürüne sahip olması</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B97930" w:rsidP="006517D8">
            <w:r w:rsidRPr="00B97930">
              <w:tab/>
              <w:t>Veli, öğretmen ve öğrenci bütünlüğünün sağlanmış olması.</w:t>
            </w:r>
          </w:p>
        </w:tc>
      </w:tr>
      <w:tr w:rsidR="00C726D2" w:rsidRPr="00987750" w:rsidTr="0053096A">
        <w:trPr>
          <w:trHeight w:hRule="exact" w:val="397"/>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C726D2" w:rsidRPr="00987750" w:rsidRDefault="00B97930" w:rsidP="006517D8">
            <w:r>
              <w:t xml:space="preserve">             </w:t>
            </w:r>
            <w:r w:rsidRPr="00B97930">
              <w:t>Konum olarak merkezi bir yerleşim yerinde olması</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C726D2" w:rsidRPr="00987750" w:rsidRDefault="00B97930" w:rsidP="006517D8">
            <w:r>
              <w:t xml:space="preserve">             Sınafların genelinde internet altyapısının olması ve akıllı tahta kullanımı</w:t>
            </w:r>
          </w:p>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B97930" w:rsidP="006517D8">
            <w:r>
              <w:t xml:space="preserve">             Gelir giderin birbirine denk olması</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Pr="00987750" w:rsidRDefault="00B97930" w:rsidP="006517D8">
            <w:r w:rsidRPr="00B97930">
              <w:tab/>
              <w:t>Öğretmen  ve  idareciler arasındaki  etkili iletişim  ve  işbirliğinin  olması.</w:t>
            </w:r>
          </w:p>
        </w:tc>
      </w:tr>
      <w:tr w:rsidR="00C726D2" w:rsidRPr="00987750" w:rsidTr="0053096A">
        <w:trPr>
          <w:trHeight w:hRule="exact" w:val="397"/>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C726D2" w:rsidRPr="00987750" w:rsidRDefault="00B97930" w:rsidP="008F78F7">
            <w:r>
              <w:tab/>
            </w:r>
            <w:r w:rsidRPr="00B97930">
              <w:t>Okul yönetici ve öğretmenlerinin ihtiyaç duyduğ</w:t>
            </w:r>
            <w:r w:rsidR="008F78F7">
              <w:t xml:space="preserve">unda İlçe M.e.m. ne </w:t>
            </w:r>
            <w:r w:rsidRPr="00B97930">
              <w:t xml:space="preserve"> </w:t>
            </w:r>
            <w:r w:rsidR="008F78F7" w:rsidRPr="008F78F7">
              <w:t>ulaşabilmesi</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vb</w:t>
            </w:r>
          </w:p>
        </w:tc>
        <w:tc>
          <w:tcPr>
            <w:tcW w:w="11198"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Pr="00987750" w:rsidRDefault="008F78F7" w:rsidP="006517D8">
            <w:r w:rsidRPr="008F78F7">
              <w:t>Öğrenciler arası sosyal - kültürel ve sosyal-ekonomik farklılıklar</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8F78F7" w:rsidP="006517D8">
            <w:r w:rsidRPr="008F78F7">
              <w:t xml:space="preserve"> Okul Personeline yönelik okul dışı etkinliklerin ikili eğitimden dolayı yetersiz olması</w:t>
            </w:r>
          </w:p>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8F78F7" w:rsidP="006517D8">
            <w:r w:rsidRPr="008F78F7">
              <w:t>Velilerin okul ve eğitim öğretime yönelik olumsuz tutumları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8F78F7" w:rsidP="006517D8">
            <w:r w:rsidRPr="008F78F7">
              <w:t>İkili eğitimin ders dışı sosyal faaliyet ve sosyal kulüp çalışmalarına fırsat vermemesi</w:t>
            </w:r>
          </w:p>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8F78F7" w:rsidP="006517D8">
            <w:r w:rsidRPr="008F78F7">
              <w:t>Okulda bir spor salonunun olmaması</w:t>
            </w:r>
          </w:p>
        </w:tc>
      </w:tr>
      <w:tr w:rsidR="00C726D2" w:rsidRPr="00987750" w:rsidTr="000C2787">
        <w:trPr>
          <w:trHeight w:val="708"/>
        </w:trPr>
        <w:tc>
          <w:tcPr>
            <w:tcW w:w="2518" w:type="dxa"/>
            <w:shd w:val="clear" w:color="auto" w:fill="auto"/>
          </w:tcPr>
          <w:p w:rsidR="00C726D2" w:rsidRPr="00987750" w:rsidRDefault="00C726D2" w:rsidP="006517D8">
            <w:r w:rsidRPr="00987750">
              <w:lastRenderedPageBreak/>
              <w:t>Bütçe</w:t>
            </w:r>
          </w:p>
        </w:tc>
        <w:tc>
          <w:tcPr>
            <w:tcW w:w="11340" w:type="dxa"/>
            <w:shd w:val="clear" w:color="auto" w:fill="auto"/>
          </w:tcPr>
          <w:p w:rsidR="00C726D2" w:rsidRPr="00987750" w:rsidRDefault="008F78F7" w:rsidP="006517D8">
            <w:r w:rsidRPr="008F78F7">
              <w:t>Okulun temizlik, personel, beslenme ve benzeri ihtiyaçları için veliler tarafından verilen ücretin yetersiz kalması</w:t>
            </w:r>
          </w:p>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8F78F7" w:rsidP="006517D8">
            <w:r w:rsidRPr="008F78F7">
              <w:t>Personel verimliliğinin arttırılması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8F78F7" w:rsidP="006517D8">
            <w:r w:rsidRPr="008F78F7">
              <w:t>Sivil toplum kuruluşları  ile  yeterin</w:t>
            </w:r>
            <w:r>
              <w:t>ce işbirliği içinde  olunmaması</w:t>
            </w:r>
          </w:p>
        </w:tc>
      </w:tr>
    </w:tbl>
    <w:p w:rsidR="00C726D2" w:rsidRPr="00147C43" w:rsidRDefault="00C726D2" w:rsidP="006517D8">
      <w:pPr>
        <w:pStyle w:val="Balk3"/>
        <w:rPr>
          <w:color w:val="31849B" w:themeColor="accent5" w:themeShade="BF"/>
        </w:rPr>
      </w:pPr>
      <w:r w:rsidRPr="00147C43">
        <w:rPr>
          <w:color w:val="31849B" w:themeColor="accent5" w:themeShade="BF"/>
        </w:rPr>
        <w:t>Dış Faktörler</w:t>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8F78F7" w:rsidP="006517D8">
            <w:r w:rsidRPr="008F78F7">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8F78F7" w:rsidP="006517D8">
            <w:r w:rsidRPr="008F78F7">
              <w:t>Eğitim öğretim ortamları ile hizmet birimlerinin fiziki yapısının geliştirilmesini ve eğitim yatırımların artmasının sağlaması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8F78F7" w:rsidP="006517D8">
            <w:r w:rsidRPr="008F78F7">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8F78F7" w:rsidP="006517D8">
            <w:r w:rsidRPr="008F78F7">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8F78F7" w:rsidP="006517D8">
            <w:r w:rsidRPr="008F78F7">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8F78F7" w:rsidP="006517D8">
            <w:r w:rsidRPr="008F78F7">
              <w:t>Çevre duyarlılığı olan kuramların MEB ile iş birliği yapması, uygulanan müfredatta çevreye yönelik tema ve kazanımların bulunması</w:t>
            </w:r>
          </w:p>
        </w:tc>
      </w:tr>
    </w:tbl>
    <w:p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8F78F7" w:rsidP="006517D8">
            <w:r w:rsidRPr="008F78F7">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8F78F7" w:rsidP="006517D8">
            <w:r w:rsidRPr="008F78F7">
              <w:t>Sosyal çevredeki maddi sıkıntılar ve eğitim düzeyinin düşüklüğü.</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8F78F7" w:rsidP="006517D8">
            <w:r w:rsidRPr="008F78F7">
              <w:t>Bulundu</w:t>
            </w:r>
            <w:r>
              <w:t>ğumuz bölgenin hızlı göç alması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8F78F7" w:rsidP="006517D8">
            <w:r w:rsidRPr="008F78F7">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8F78F7" w:rsidP="006517D8">
            <w:r w:rsidRPr="008F78F7">
              <w:t>Değişen mevzuatı uyumlaştırmak için sürenin sınırlı oluşu</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8F78F7" w:rsidP="006517D8">
            <w:r w:rsidRPr="008F78F7">
              <w:t>Toplumun çevresel risk faktörleri konusunda kısmi duyarsızlığı, çevre farkındalığının azlığı</w:t>
            </w:r>
          </w:p>
        </w:tc>
      </w:tr>
    </w:tbl>
    <w:p w:rsidR="00C726D2" w:rsidRPr="00987750" w:rsidRDefault="00C726D2" w:rsidP="006517D8">
      <w:bookmarkStart w:id="26" w:name="_Toc416085141"/>
      <w:bookmarkStart w:id="27" w:name="_Toc529519454"/>
      <w:bookmarkEnd w:id="25"/>
    </w:p>
    <w:p w:rsidR="00C726D2" w:rsidRPr="00987750" w:rsidRDefault="00C726D2" w:rsidP="006517D8">
      <w:pPr>
        <w:pStyle w:val="Balk2"/>
      </w:pPr>
      <w:bookmarkStart w:id="28" w:name="_Toc531097538"/>
      <w:r w:rsidRPr="00987750">
        <w:t>Gelişim ve Sorun Alanları</w:t>
      </w:r>
      <w:bookmarkEnd w:id="26"/>
      <w:bookmarkEnd w:id="27"/>
      <w:bookmarkEnd w:id="2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873989" w:rsidRPr="00657878" w:rsidTr="00400757">
        <w:tc>
          <w:tcPr>
            <w:tcW w:w="4252" w:type="dxa"/>
            <w:shd w:val="clear" w:color="auto" w:fill="FBD4B4" w:themeFill="accent6" w:themeFillTint="66"/>
            <w:vAlign w:val="center"/>
          </w:tcPr>
          <w:p w:rsidR="00873989" w:rsidRPr="00657878" w:rsidRDefault="00873989" w:rsidP="006A53B7">
            <w:r w:rsidRPr="00657878">
              <w:lastRenderedPageBreak/>
              <w:t>Eğitime Erişim</w:t>
            </w:r>
          </w:p>
        </w:tc>
        <w:tc>
          <w:tcPr>
            <w:tcW w:w="3936" w:type="dxa"/>
            <w:shd w:val="clear" w:color="auto" w:fill="FBD4B4" w:themeFill="accent6" w:themeFillTint="66"/>
            <w:vAlign w:val="center"/>
          </w:tcPr>
          <w:p w:rsidR="00873989" w:rsidRPr="00657878" w:rsidRDefault="00873989" w:rsidP="006A53B7">
            <w:r w:rsidRPr="00657878">
              <w:t>Eğitimde Kalite</w:t>
            </w:r>
          </w:p>
        </w:tc>
        <w:tc>
          <w:tcPr>
            <w:tcW w:w="5245" w:type="dxa"/>
            <w:shd w:val="clear" w:color="auto" w:fill="FBD4B4" w:themeFill="accent6" w:themeFillTint="66"/>
            <w:vAlign w:val="center"/>
          </w:tcPr>
          <w:p w:rsidR="00873989" w:rsidRPr="00657878" w:rsidRDefault="00873989" w:rsidP="006A53B7">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7B44E8" w:rsidRDefault="007B44E8" w:rsidP="006517D8"/>
    <w:p w:rsidR="000C2787" w:rsidRDefault="000C2787" w:rsidP="006517D8"/>
    <w:p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rsidR="00C726D2" w:rsidRPr="00987750" w:rsidRDefault="00B35705" w:rsidP="006517D8">
      <w:bookmarkStart w:id="29" w:name="_Toc416084890"/>
      <w:r w:rsidRPr="00B35705">
        <w:rPr>
          <w:szCs w:val="24"/>
        </w:rPr>
        <w:t>Gelişim ve Sorun Alanları</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29"/>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lastRenderedPageBreak/>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8F78F7" w:rsidRDefault="008F78F7" w:rsidP="006517D8"/>
    <w:p w:rsidR="008F78F7" w:rsidRPr="00F409BE" w:rsidRDefault="008F78F7"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30" w:name="_Toc416085142"/>
      <w:bookmarkStart w:id="31" w:name="_Toc529519455"/>
      <w:r w:rsidRPr="00F409BE">
        <w:br w:type="page"/>
      </w:r>
      <w:bookmarkEnd w:id="30"/>
      <w:bookmarkEnd w:id="31"/>
    </w:p>
    <w:p w:rsidR="000C2787" w:rsidRDefault="00C726D2" w:rsidP="000C2787">
      <w:pPr>
        <w:pStyle w:val="Balk1"/>
      </w:pPr>
      <w:bookmarkStart w:id="32" w:name="_Toc411525143"/>
      <w:bookmarkStart w:id="33" w:name="_Toc416085144"/>
      <w:bookmarkStart w:id="34" w:name="_Toc529519458"/>
      <w:bookmarkStart w:id="35" w:name="_Toc531097539"/>
      <w:r w:rsidRPr="00987750">
        <w:lastRenderedPageBreak/>
        <w:t>BÖLÜM III: MİSYON, VİZYON VE TEMEL DEĞERLER</w:t>
      </w:r>
      <w:bookmarkEnd w:id="32"/>
      <w:bookmarkEnd w:id="33"/>
      <w:bookmarkEnd w:id="34"/>
      <w:bookmarkEnd w:id="35"/>
    </w:p>
    <w:p w:rsidR="000C2787" w:rsidRDefault="00C726D2" w:rsidP="000C2787">
      <w:pPr>
        <w:pStyle w:val="Balk1"/>
        <w:rPr>
          <w:color w:val="auto"/>
          <w:sz w:val="24"/>
        </w:rPr>
      </w:pPr>
      <w:r w:rsidRPr="000C2787">
        <w:rPr>
          <w:color w:val="auto"/>
          <w:sz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36" w:name="_Toc531097541"/>
    </w:p>
    <w:p w:rsidR="00B35705" w:rsidRPr="000C2787" w:rsidRDefault="00B35705" w:rsidP="000C2787">
      <w:pPr>
        <w:pStyle w:val="Balk1"/>
        <w:rPr>
          <w:color w:val="auto"/>
          <w:sz w:val="24"/>
        </w:rPr>
      </w:pPr>
      <w:r w:rsidRPr="00B35705">
        <w:t xml:space="preserve">MİSYONUMUZ </w:t>
      </w:r>
    </w:p>
    <w:p w:rsidR="00873989" w:rsidRPr="000C2787" w:rsidRDefault="008F78F7" w:rsidP="000C2787">
      <w:pPr>
        <w:pStyle w:val="Balk2"/>
        <w:rPr>
          <w:rFonts w:ascii="Times New Roman" w:hAnsi="Times New Roman"/>
          <w:sz w:val="24"/>
        </w:rPr>
      </w:pPr>
      <w:r w:rsidRPr="000C2787">
        <w:rPr>
          <w:rFonts w:ascii="Times New Roman" w:hAnsi="Times New Roman"/>
          <w:sz w:val="24"/>
        </w:rPr>
        <w:t>Kültürlü, çağdaş, demokratik, cehaletten uzak, iyi ahlaklı, vatanına, milletine , yaşadığı topluma yararlı, çalışkan, başarılı, çevresini eğitecek, ülke kalkınmasına katkıda bulunabilecek öğrenciler yetiştirmek. Bu çerçeveden hareketle biz, öğrencilerimizin öğrenmelerini sağlamak, onların bilgili, yetenekli ve kendilerine güvenen bireyler olarak yetişmelerine zemin hazırlamak ve onlara 21.yy’ın gelişen ihtiyaçlarına cevap verebilecek becerileri kazandırmak için varız.</w:t>
      </w:r>
    </w:p>
    <w:bookmarkEnd w:id="36"/>
    <w:p w:rsidR="00B35705" w:rsidRPr="009E22A1" w:rsidRDefault="00B35705" w:rsidP="008F78F7">
      <w:pPr>
        <w:rPr>
          <w:rFonts w:eastAsia="SimSun"/>
          <w:b/>
          <w:color w:val="4BACC6" w:themeColor="accent5"/>
          <w:sz w:val="28"/>
          <w:szCs w:val="32"/>
        </w:rPr>
      </w:pPr>
      <w:r w:rsidRPr="009E22A1">
        <w:rPr>
          <w:rFonts w:eastAsia="SimSun"/>
          <w:b/>
          <w:color w:val="4BACC6" w:themeColor="accent5"/>
          <w:sz w:val="28"/>
          <w:szCs w:val="32"/>
        </w:rPr>
        <w:t xml:space="preserve">VİZYONUMUZ </w:t>
      </w:r>
    </w:p>
    <w:p w:rsidR="008F78F7" w:rsidRPr="009E22A1" w:rsidRDefault="008F78F7" w:rsidP="000C2787">
      <w:pPr>
        <w:pStyle w:val="AralkYok"/>
        <w:rPr>
          <w:rFonts w:ascii="Times New Roman" w:eastAsia="Calibri" w:hAnsi="Times New Roman"/>
          <w:b/>
          <w:sz w:val="24"/>
        </w:rPr>
      </w:pPr>
      <w:r w:rsidRPr="009E22A1">
        <w:rPr>
          <w:rFonts w:ascii="Times New Roman" w:eastAsia="Calibri" w:hAnsi="Times New Roman"/>
          <w:b/>
          <w:sz w:val="24"/>
        </w:rPr>
        <w:t>Her öğrenciyi sosyal ve sportif faaliyetler içine katan, derslerinde başarılı, toplumdaki yerine karar verebilecek bilgi,  yetenek ve özgürlüğe sahip bireyler olarak yetiştirmek.</w:t>
      </w:r>
    </w:p>
    <w:p w:rsidR="008F78F7" w:rsidRPr="009E22A1" w:rsidRDefault="008F78F7" w:rsidP="000C2787">
      <w:pPr>
        <w:pStyle w:val="AralkYok"/>
        <w:rPr>
          <w:rFonts w:ascii="Times New Roman" w:eastAsia="Calibri" w:hAnsi="Times New Roman"/>
          <w:b/>
          <w:sz w:val="24"/>
        </w:rPr>
      </w:pPr>
      <w:r w:rsidRPr="009E22A1">
        <w:rPr>
          <w:rFonts w:ascii="Times New Roman" w:eastAsia="Calibri" w:hAnsi="Times New Roman"/>
          <w:b/>
          <w:sz w:val="24"/>
        </w:rPr>
        <w:t>İlköğretimde öncelikli tercih edilen,</w:t>
      </w:r>
    </w:p>
    <w:p w:rsidR="008F78F7" w:rsidRPr="009E22A1" w:rsidRDefault="008F78F7" w:rsidP="000C2787">
      <w:pPr>
        <w:pStyle w:val="AralkYok"/>
        <w:rPr>
          <w:rFonts w:ascii="Times New Roman" w:eastAsia="Calibri" w:hAnsi="Times New Roman"/>
          <w:b/>
          <w:sz w:val="24"/>
        </w:rPr>
      </w:pPr>
      <w:r w:rsidRPr="009E22A1">
        <w:rPr>
          <w:rFonts w:ascii="Times New Roman" w:eastAsia="Calibri" w:hAnsi="Times New Roman"/>
          <w:b/>
          <w:sz w:val="24"/>
        </w:rPr>
        <w:t>Sosyal ve kültürel etkinlikler ile adından söz ettiren bir okul olmak.</w:t>
      </w:r>
    </w:p>
    <w:p w:rsidR="008F78F7" w:rsidRPr="009E22A1" w:rsidRDefault="008F78F7" w:rsidP="000C2787">
      <w:pPr>
        <w:pStyle w:val="AralkYok"/>
        <w:rPr>
          <w:rFonts w:ascii="Times New Roman" w:eastAsia="Calibri" w:hAnsi="Times New Roman"/>
          <w:b/>
          <w:sz w:val="24"/>
        </w:rPr>
      </w:pPr>
      <w:r w:rsidRPr="009E22A1">
        <w:rPr>
          <w:rFonts w:ascii="Times New Roman" w:eastAsia="Calibri" w:hAnsi="Times New Roman"/>
          <w:b/>
          <w:sz w:val="24"/>
        </w:rPr>
        <w:t>Öğrenciye saygı duymak.</w:t>
      </w:r>
    </w:p>
    <w:p w:rsidR="008F78F7" w:rsidRPr="009E22A1" w:rsidRDefault="008F78F7" w:rsidP="000C2787">
      <w:pPr>
        <w:pStyle w:val="AralkYok"/>
        <w:rPr>
          <w:rFonts w:ascii="Times New Roman" w:eastAsia="Calibri" w:hAnsi="Times New Roman"/>
          <w:b/>
          <w:sz w:val="24"/>
        </w:rPr>
      </w:pPr>
      <w:r w:rsidRPr="009E22A1">
        <w:rPr>
          <w:rFonts w:ascii="Times New Roman" w:eastAsia="Calibri" w:hAnsi="Times New Roman"/>
          <w:b/>
          <w:sz w:val="24"/>
        </w:rPr>
        <w:t>* Toplam kalite doğrultusunda bütün öğrencilerimizi ,yetenekleri doğrultusunda en iyi biçimde</w:t>
      </w:r>
    </w:p>
    <w:p w:rsidR="008F78F7" w:rsidRPr="009E22A1" w:rsidRDefault="008F78F7" w:rsidP="000C2787">
      <w:pPr>
        <w:pStyle w:val="AralkYok"/>
        <w:rPr>
          <w:rFonts w:ascii="Times New Roman" w:eastAsia="Calibri" w:hAnsi="Times New Roman"/>
          <w:b/>
          <w:sz w:val="24"/>
        </w:rPr>
      </w:pPr>
      <w:r w:rsidRPr="009E22A1">
        <w:rPr>
          <w:rFonts w:ascii="Times New Roman" w:eastAsia="Calibri" w:hAnsi="Times New Roman"/>
          <w:b/>
          <w:sz w:val="24"/>
        </w:rPr>
        <w:t>yetiştirmek.</w:t>
      </w:r>
    </w:p>
    <w:p w:rsidR="00C726D2" w:rsidRPr="009E22A1" w:rsidRDefault="008F78F7" w:rsidP="000C2787">
      <w:pPr>
        <w:pStyle w:val="AralkYok"/>
        <w:rPr>
          <w:rFonts w:ascii="Times New Roman" w:eastAsia="Calibri" w:hAnsi="Times New Roman"/>
          <w:b/>
          <w:sz w:val="24"/>
        </w:rPr>
      </w:pPr>
      <w:r w:rsidRPr="009E22A1">
        <w:rPr>
          <w:rFonts w:ascii="Times New Roman" w:eastAsia="Calibri" w:hAnsi="Times New Roman"/>
          <w:b/>
          <w:sz w:val="24"/>
        </w:rPr>
        <w:t>* Çabalarımız araştırmacı, yaratıcı, sorgulayıcı, düşünen ve akılcı beyinler yetiştirmek.</w:t>
      </w:r>
    </w:p>
    <w:p w:rsidR="000C2787" w:rsidRPr="000C2787" w:rsidRDefault="000C2787" w:rsidP="000C2787">
      <w:pPr>
        <w:rPr>
          <w:rFonts w:eastAsia="SimSun"/>
          <w:b/>
          <w:sz w:val="28"/>
          <w:szCs w:val="32"/>
        </w:rPr>
      </w:pPr>
    </w:p>
    <w:p w:rsidR="00B35705" w:rsidRPr="009E22A1" w:rsidRDefault="00B35705" w:rsidP="008F78F7">
      <w:pPr>
        <w:pStyle w:val="ListeParagraf"/>
        <w:rPr>
          <w:rFonts w:ascii="Times New Roman" w:eastAsia="SimSun" w:hAnsi="Times New Roman"/>
          <w:b/>
          <w:color w:val="4BACC6" w:themeColor="accent5"/>
          <w:sz w:val="28"/>
          <w:szCs w:val="32"/>
        </w:rPr>
      </w:pPr>
      <w:r w:rsidRPr="009E22A1">
        <w:rPr>
          <w:rFonts w:ascii="Times New Roman" w:eastAsia="SimSun" w:hAnsi="Times New Roman"/>
          <w:b/>
          <w:color w:val="4BACC6" w:themeColor="accent5"/>
          <w:sz w:val="28"/>
          <w:szCs w:val="32"/>
        </w:rPr>
        <w:lastRenderedPageBreak/>
        <w:t>TEMEL DEĞERLERİMİZ</w:t>
      </w:r>
    </w:p>
    <w:p w:rsidR="00B35705" w:rsidRPr="000C2787" w:rsidRDefault="00B35705" w:rsidP="000C2787">
      <w:pPr>
        <w:pStyle w:val="ListeParagraf"/>
        <w:rPr>
          <w:rFonts w:eastAsia="SimSun"/>
          <w:b/>
          <w:sz w:val="28"/>
          <w:szCs w:val="32"/>
        </w:rPr>
      </w:pPr>
      <w:r w:rsidRPr="00B35705">
        <w:rPr>
          <w:rFonts w:eastAsia="SimSun"/>
          <w:b/>
          <w:sz w:val="28"/>
          <w:szCs w:val="32"/>
        </w:rPr>
        <w:t>İnsan ve Değer Odaklılık</w:t>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Pr="000C2787">
        <w:rPr>
          <w:rFonts w:eastAsia="SimSun"/>
          <w:b/>
          <w:sz w:val="28"/>
          <w:szCs w:val="32"/>
        </w:rPr>
        <w:t>İşbirliği ve Dayanışma</w:t>
      </w:r>
    </w:p>
    <w:p w:rsidR="00B35705" w:rsidRPr="000C2787" w:rsidRDefault="00B35705" w:rsidP="000C2787">
      <w:pPr>
        <w:pStyle w:val="ListeParagraf"/>
        <w:rPr>
          <w:rFonts w:eastAsia="SimSun"/>
          <w:b/>
          <w:sz w:val="28"/>
          <w:szCs w:val="32"/>
        </w:rPr>
      </w:pPr>
      <w:r w:rsidRPr="00B35705">
        <w:rPr>
          <w:rFonts w:eastAsia="SimSun"/>
          <w:b/>
          <w:sz w:val="28"/>
          <w:szCs w:val="32"/>
        </w:rPr>
        <w:t>Girişimcilik ve Katılımcılık</w:t>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Pr="000C2787">
        <w:rPr>
          <w:rFonts w:eastAsia="SimSun"/>
          <w:b/>
          <w:sz w:val="28"/>
          <w:szCs w:val="32"/>
        </w:rPr>
        <w:t>Üretkenlik</w:t>
      </w:r>
    </w:p>
    <w:p w:rsidR="00B35705" w:rsidRPr="000C2787" w:rsidRDefault="00B35705" w:rsidP="000C2787">
      <w:pPr>
        <w:pStyle w:val="ListeParagraf"/>
        <w:rPr>
          <w:rFonts w:eastAsia="SimSun"/>
          <w:b/>
          <w:sz w:val="28"/>
          <w:szCs w:val="32"/>
        </w:rPr>
      </w:pPr>
      <w:r w:rsidRPr="00B35705">
        <w:rPr>
          <w:rFonts w:eastAsia="SimSun"/>
          <w:b/>
          <w:sz w:val="28"/>
          <w:szCs w:val="32"/>
        </w:rPr>
        <w:t>Ferdin ve Toplumun İhtiyaçlarına Duyarlılık</w:t>
      </w:r>
      <w:r w:rsidR="000C2787">
        <w:rPr>
          <w:rFonts w:eastAsia="SimSun"/>
          <w:b/>
          <w:sz w:val="28"/>
          <w:szCs w:val="32"/>
        </w:rPr>
        <w:tab/>
      </w:r>
      <w:r w:rsidR="000C2787">
        <w:rPr>
          <w:rFonts w:eastAsia="SimSun"/>
          <w:b/>
          <w:sz w:val="28"/>
          <w:szCs w:val="32"/>
        </w:rPr>
        <w:tab/>
      </w:r>
      <w:r w:rsidRPr="000C2787">
        <w:rPr>
          <w:rFonts w:eastAsia="SimSun"/>
          <w:b/>
          <w:sz w:val="28"/>
          <w:szCs w:val="32"/>
        </w:rPr>
        <w:t>Yenilikçi ve Önerilere Açıklık</w:t>
      </w:r>
    </w:p>
    <w:p w:rsidR="00B35705" w:rsidRPr="000C2787" w:rsidRDefault="00B35705" w:rsidP="000C2787">
      <w:pPr>
        <w:pStyle w:val="ListeParagraf"/>
        <w:rPr>
          <w:rFonts w:eastAsia="SimSun"/>
          <w:b/>
          <w:sz w:val="28"/>
          <w:szCs w:val="32"/>
        </w:rPr>
      </w:pPr>
      <w:r w:rsidRPr="00B35705">
        <w:rPr>
          <w:rFonts w:eastAsia="SimSun"/>
          <w:b/>
          <w:sz w:val="28"/>
          <w:szCs w:val="32"/>
        </w:rPr>
        <w:t>Empati ve Duygudaşlık</w:t>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Pr="000C2787">
        <w:rPr>
          <w:rFonts w:eastAsia="SimSun"/>
          <w:b/>
          <w:sz w:val="28"/>
          <w:szCs w:val="32"/>
        </w:rPr>
        <w:t>Şeffaflık ve Hesap vere bilirlik</w:t>
      </w:r>
    </w:p>
    <w:p w:rsidR="00B35705" w:rsidRPr="000C2787" w:rsidRDefault="00B35705" w:rsidP="000C2787">
      <w:pPr>
        <w:pStyle w:val="ListeParagraf"/>
        <w:rPr>
          <w:rFonts w:eastAsia="SimSun"/>
          <w:b/>
          <w:sz w:val="28"/>
          <w:szCs w:val="32"/>
        </w:rPr>
      </w:pPr>
      <w:r w:rsidRPr="00B35705">
        <w:rPr>
          <w:rFonts w:eastAsia="SimSun"/>
          <w:b/>
          <w:sz w:val="28"/>
          <w:szCs w:val="32"/>
        </w:rPr>
        <w:t>Çevreye duyarlılık</w:t>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Pr="000C2787">
        <w:rPr>
          <w:rFonts w:eastAsia="SimSun"/>
          <w:b/>
          <w:sz w:val="28"/>
          <w:szCs w:val="32"/>
        </w:rPr>
        <w:t>Motivasyon</w:t>
      </w:r>
    </w:p>
    <w:p w:rsidR="00B35705" w:rsidRPr="000C2787" w:rsidRDefault="00B35705" w:rsidP="000C2787">
      <w:pPr>
        <w:pStyle w:val="ListeParagraf"/>
        <w:rPr>
          <w:rFonts w:eastAsia="SimSun"/>
          <w:b/>
          <w:sz w:val="28"/>
          <w:szCs w:val="32"/>
        </w:rPr>
      </w:pPr>
      <w:r w:rsidRPr="00B35705">
        <w:rPr>
          <w:rFonts w:eastAsia="SimSun"/>
          <w:b/>
          <w:sz w:val="28"/>
          <w:szCs w:val="32"/>
        </w:rPr>
        <w:t>Güçlü ve Etkili İletişim</w:t>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Pr="000C2787">
        <w:rPr>
          <w:rFonts w:eastAsia="SimSun"/>
          <w:b/>
          <w:sz w:val="28"/>
          <w:szCs w:val="32"/>
        </w:rPr>
        <w:t>Eğitimde Kalite</w:t>
      </w:r>
    </w:p>
    <w:p w:rsidR="00B35705" w:rsidRPr="000C2787" w:rsidRDefault="00B35705" w:rsidP="000C2787">
      <w:pPr>
        <w:pStyle w:val="ListeParagraf"/>
        <w:rPr>
          <w:rFonts w:eastAsia="SimSun"/>
          <w:b/>
          <w:sz w:val="28"/>
          <w:szCs w:val="32"/>
        </w:rPr>
      </w:pPr>
      <w:r w:rsidRPr="00B35705">
        <w:rPr>
          <w:rFonts w:eastAsia="SimSun"/>
          <w:b/>
          <w:sz w:val="28"/>
          <w:szCs w:val="32"/>
        </w:rPr>
        <w:t>Fırsat ve İmkân Eşitliği</w:t>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Pr="000C2787">
        <w:rPr>
          <w:rFonts w:eastAsia="SimSun"/>
          <w:b/>
          <w:sz w:val="28"/>
          <w:szCs w:val="32"/>
        </w:rPr>
        <w:t>Tarafsızlık</w:t>
      </w:r>
    </w:p>
    <w:p w:rsidR="00B35705" w:rsidRPr="000C2787" w:rsidRDefault="00B35705" w:rsidP="000C2787">
      <w:pPr>
        <w:pStyle w:val="ListeParagraf"/>
        <w:rPr>
          <w:rFonts w:eastAsia="SimSun"/>
          <w:b/>
          <w:sz w:val="28"/>
          <w:szCs w:val="32"/>
        </w:rPr>
      </w:pPr>
      <w:r w:rsidRPr="00B35705">
        <w:rPr>
          <w:rFonts w:eastAsia="SimSun"/>
          <w:b/>
          <w:sz w:val="28"/>
          <w:szCs w:val="32"/>
        </w:rPr>
        <w:t>Süreklilik</w:t>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Pr="000C2787">
        <w:rPr>
          <w:rFonts w:eastAsia="SimSun"/>
          <w:b/>
          <w:sz w:val="28"/>
          <w:szCs w:val="32"/>
        </w:rPr>
        <w:t>Liyakat</w:t>
      </w:r>
    </w:p>
    <w:p w:rsidR="00B35705" w:rsidRPr="000C2787" w:rsidRDefault="00B35705" w:rsidP="000C2787">
      <w:pPr>
        <w:pStyle w:val="ListeParagraf"/>
        <w:rPr>
          <w:rFonts w:eastAsia="SimSun"/>
          <w:b/>
          <w:sz w:val="28"/>
          <w:szCs w:val="32"/>
        </w:rPr>
      </w:pPr>
      <w:r w:rsidRPr="00B35705">
        <w:rPr>
          <w:rFonts w:eastAsia="SimSun"/>
          <w:b/>
          <w:sz w:val="28"/>
          <w:szCs w:val="32"/>
        </w:rPr>
        <w:t>Güvenirlilik</w:t>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Pr="000C2787">
        <w:rPr>
          <w:rFonts w:eastAsia="SimSun"/>
          <w:b/>
          <w:sz w:val="28"/>
          <w:szCs w:val="32"/>
        </w:rPr>
        <w:t>Planlılık</w:t>
      </w:r>
    </w:p>
    <w:p w:rsidR="00B35705" w:rsidRPr="000C2787" w:rsidRDefault="00B35705" w:rsidP="000C2787">
      <w:pPr>
        <w:pStyle w:val="ListeParagraf"/>
        <w:rPr>
          <w:rFonts w:eastAsia="SimSun"/>
          <w:b/>
          <w:sz w:val="28"/>
          <w:szCs w:val="32"/>
        </w:rPr>
      </w:pPr>
      <w:r w:rsidRPr="00B35705">
        <w:rPr>
          <w:rFonts w:eastAsia="SimSun"/>
          <w:b/>
          <w:sz w:val="28"/>
          <w:szCs w:val="32"/>
        </w:rPr>
        <w:t>Bilimsellik</w:t>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000C2787">
        <w:rPr>
          <w:rFonts w:eastAsia="SimSun"/>
          <w:b/>
          <w:sz w:val="28"/>
          <w:szCs w:val="32"/>
        </w:rPr>
        <w:tab/>
      </w:r>
      <w:r w:rsidRPr="000C2787">
        <w:rPr>
          <w:rFonts w:eastAsia="SimSun"/>
          <w:b/>
          <w:sz w:val="28"/>
          <w:szCs w:val="32"/>
        </w:rPr>
        <w:t>Etik Değerlere Bağlılık</w:t>
      </w:r>
    </w:p>
    <w:p w:rsidR="00B35705" w:rsidRDefault="00B35705" w:rsidP="008F78F7">
      <w:pPr>
        <w:pStyle w:val="ListeParagraf"/>
        <w:rPr>
          <w:rFonts w:eastAsia="AGaramondPro-Regular"/>
        </w:rPr>
      </w:pPr>
    </w:p>
    <w:p w:rsidR="008F78F7" w:rsidRPr="008F78F7" w:rsidRDefault="008F78F7" w:rsidP="008F78F7">
      <w:pPr>
        <w:pStyle w:val="ListeParagraf"/>
        <w:rPr>
          <w:rFonts w:eastAsia="AGaramondPro-Regular"/>
        </w:rPr>
      </w:pPr>
      <w:r w:rsidRPr="008F78F7">
        <w:rPr>
          <w:rFonts w:eastAsia="AGaramondPro-Regular"/>
        </w:rPr>
        <w:t xml:space="preserve">İNANIYORUZ Kİ… </w:t>
      </w:r>
    </w:p>
    <w:p w:rsidR="008F78F7" w:rsidRPr="008F78F7" w:rsidRDefault="008F78F7" w:rsidP="008F78F7">
      <w:pPr>
        <w:pStyle w:val="ListeParagraf"/>
        <w:rPr>
          <w:rFonts w:eastAsia="AGaramondPro-Regular"/>
        </w:rPr>
      </w:pPr>
      <w:r w:rsidRPr="008F78F7">
        <w:rPr>
          <w:rFonts w:eastAsia="AGaramondPro-Regular"/>
        </w:rPr>
        <w:t>İyi Bir Eğitim Demokratik Bireysel Farklılığı Zenginlik Olarak Veren Eğitimi Sağlar.</w:t>
      </w:r>
    </w:p>
    <w:p w:rsidR="008F78F7" w:rsidRPr="009E22A1" w:rsidRDefault="008F78F7" w:rsidP="009E22A1">
      <w:pPr>
        <w:rPr>
          <w:rFonts w:eastAsia="AGaramondPro-Regular"/>
        </w:rPr>
      </w:pPr>
      <w:r w:rsidRPr="009E22A1">
        <w:rPr>
          <w:rFonts w:eastAsia="AGaramondPro-Regular"/>
        </w:rPr>
        <w:tab/>
        <w:t>İNANIYORUZ Kİ…</w:t>
      </w:r>
    </w:p>
    <w:p w:rsidR="008F78F7" w:rsidRPr="008F78F7" w:rsidRDefault="008F78F7" w:rsidP="008F78F7">
      <w:pPr>
        <w:pStyle w:val="ListeParagraf"/>
        <w:rPr>
          <w:rFonts w:eastAsia="AGaramondPro-Regular"/>
        </w:rPr>
      </w:pPr>
      <w:r w:rsidRPr="008F78F7">
        <w:rPr>
          <w:rFonts w:eastAsia="AGaramondPro-Regular"/>
        </w:rPr>
        <w:t xml:space="preserve"> Biz, Öğrencilerimiz, Velilerimiz Ve Çevremiz Birbirimize Destek Oluruz.</w:t>
      </w:r>
    </w:p>
    <w:p w:rsidR="008F78F7" w:rsidRPr="008F78F7" w:rsidRDefault="008F78F7" w:rsidP="008F78F7">
      <w:pPr>
        <w:pStyle w:val="ListeParagraf"/>
        <w:rPr>
          <w:rFonts w:eastAsia="AGaramondPro-Regular"/>
        </w:rPr>
      </w:pPr>
      <w:r w:rsidRPr="008F78F7">
        <w:rPr>
          <w:rFonts w:eastAsia="AGaramondPro-Regular"/>
        </w:rPr>
        <w:t>İNANIYORUZ Kİ…</w:t>
      </w:r>
    </w:p>
    <w:p w:rsidR="008F78F7" w:rsidRPr="008F78F7" w:rsidRDefault="008F78F7" w:rsidP="008F78F7">
      <w:pPr>
        <w:pStyle w:val="ListeParagraf"/>
        <w:rPr>
          <w:rFonts w:eastAsia="AGaramondPro-Regular"/>
        </w:rPr>
      </w:pPr>
      <w:r w:rsidRPr="008F78F7">
        <w:rPr>
          <w:rFonts w:eastAsia="AGaramondPro-Regular"/>
        </w:rPr>
        <w:t xml:space="preserve">  Öğrencilere Bilgiden Daha Ön Sırada Saygı, Sevgi Ve Hoşgörüyü Öğretebiliriz.</w:t>
      </w:r>
    </w:p>
    <w:p w:rsidR="00C726D2" w:rsidRPr="00987750" w:rsidRDefault="00C726D2" w:rsidP="006517D8">
      <w:pPr>
        <w:pStyle w:val="ListeParagraf"/>
        <w:rPr>
          <w:rFonts w:eastAsia="AGaramondPro-Regular"/>
        </w:rPr>
      </w:pPr>
      <w:r w:rsidRPr="00987750">
        <w:rPr>
          <w:rFonts w:eastAsia="AGaramondPro-Regular"/>
        </w:rPr>
        <w:br w:type="page"/>
      </w:r>
    </w:p>
    <w:p w:rsidR="00B35705" w:rsidRDefault="00C726D2" w:rsidP="00B35705">
      <w:pPr>
        <w:pStyle w:val="Balk1"/>
      </w:pPr>
      <w:bookmarkStart w:id="37" w:name="_Toc411525145"/>
      <w:bookmarkStart w:id="38" w:name="_Toc416085153"/>
      <w:bookmarkStart w:id="39" w:name="_Toc529519459"/>
      <w:bookmarkStart w:id="40" w:name="_Toc531097543"/>
      <w:r w:rsidRPr="00987750">
        <w:lastRenderedPageBreak/>
        <w:t xml:space="preserve">BÖLÜM IV: </w:t>
      </w:r>
      <w:bookmarkStart w:id="41" w:name="_Toc531097544"/>
      <w:bookmarkEnd w:id="37"/>
      <w:bookmarkEnd w:id="38"/>
      <w:bookmarkEnd w:id="39"/>
      <w:bookmarkEnd w:id="40"/>
      <w:r w:rsidR="00B35705" w:rsidRPr="00B35705">
        <w:t>AMAÇ, HEDEF VE EYLEMLER</w:t>
      </w:r>
    </w:p>
    <w:p w:rsidR="00C726D2" w:rsidRPr="00B35705" w:rsidRDefault="00C726D2" w:rsidP="00B35705">
      <w:pPr>
        <w:pStyle w:val="Balk1"/>
        <w:rPr>
          <w:color w:val="auto"/>
        </w:rPr>
      </w:pPr>
      <w:r w:rsidRPr="00B35705">
        <w:rPr>
          <w:color w:val="auto"/>
        </w:rPr>
        <w:t>TEMA I: EĞİTİM VE ÖĞRETİME ERİŞİM</w:t>
      </w:r>
      <w:bookmarkEnd w:id="41"/>
    </w:p>
    <w:p w:rsidR="00CF2FAB" w:rsidRDefault="00CF2FAB" w:rsidP="00CF2FAB">
      <w:r>
        <w:t>Stratejik Amaç 1:  Kayıt bölgemizde yer alan bütün ilkokul kademesindeki öğrencilerin okullaşma oranlarını artıran, uyum ve devamsızlık sorunlarını gideren, onlara katılım ve tamamlama imkânı sunan etkin bir eğitim ve öğretime erişim süreci hâkim kılınacaktır.</w:t>
      </w:r>
    </w:p>
    <w:p w:rsidR="00CF2FAB" w:rsidRPr="00CF2FAB" w:rsidRDefault="00CF2FAB" w:rsidP="00CF2FAB">
      <w:r>
        <w:t>Stratejik Hedef 1.1:  Kayıt bölgemizde yer alan ilkokul kademesindeki öğrencilerin okullaşma oranları artırılacak, uyum ve devamsızlık sorunları giderilecektir.</w:t>
      </w:r>
    </w:p>
    <w:p w:rsidR="00C726D2" w:rsidRPr="00987750" w:rsidRDefault="00C726D2" w:rsidP="006517D8"/>
    <w:p w:rsidR="002719A6" w:rsidRPr="00256B5F" w:rsidRDefault="00B35705" w:rsidP="002719A6">
      <w:pPr>
        <w:rPr>
          <w:b/>
          <w:color w:val="FF0000"/>
          <w:szCs w:val="24"/>
        </w:rPr>
      </w:pPr>
      <w:bookmarkStart w:id="42" w:name="_Toc529519463"/>
      <w:r w:rsidRPr="00B35705">
        <w:rPr>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B35705" w:rsidP="00FF43FB">
            <w:pPr>
              <w:spacing w:after="0" w:line="240" w:lineRule="auto"/>
              <w:jc w:val="center"/>
              <w:rPr>
                <w:b/>
                <w:bCs/>
                <w:szCs w:val="24"/>
              </w:rPr>
            </w:pPr>
            <w:r w:rsidRPr="00B35705">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w:t>
            </w:r>
            <w:r w:rsidR="009E22A1">
              <w:rPr>
                <w:b/>
                <w:bCs/>
                <w:szCs w:val="24"/>
              </w:rPr>
              <w:t>23</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w:t>
            </w:r>
            <w:r w:rsidR="009E22A1">
              <w:rPr>
                <w:b/>
                <w:bCs/>
                <w:szCs w:val="24"/>
              </w:rPr>
              <w:t>24</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w:t>
            </w:r>
            <w:r w:rsidR="009E22A1">
              <w:rPr>
                <w:b/>
                <w:bCs/>
                <w:szCs w:val="24"/>
              </w:rPr>
              <w:t>25</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w:t>
            </w:r>
            <w:r w:rsidR="009E22A1">
              <w:rPr>
                <w:b/>
                <w:bCs/>
                <w:szCs w:val="24"/>
              </w:rPr>
              <w:t>6</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w:t>
            </w:r>
            <w:r w:rsidR="009E22A1">
              <w:rPr>
                <w:b/>
                <w:bCs/>
                <w:szCs w:val="24"/>
              </w:rPr>
              <w:t>7</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w:t>
            </w:r>
            <w:r w:rsidR="009E22A1">
              <w:rPr>
                <w:b/>
                <w:bCs/>
                <w:szCs w:val="24"/>
              </w:rPr>
              <w:t>8</w:t>
            </w:r>
          </w:p>
        </w:tc>
      </w:tr>
      <w:tr w:rsidR="003A057C" w:rsidRPr="00256B5F" w:rsidTr="006A53B7">
        <w:trPr>
          <w:trHeight w:val="549"/>
        </w:trPr>
        <w:tc>
          <w:tcPr>
            <w:tcW w:w="1242" w:type="dxa"/>
            <w:shd w:val="clear" w:color="auto" w:fill="auto"/>
            <w:vAlign w:val="center"/>
          </w:tcPr>
          <w:p w:rsidR="003A057C" w:rsidRPr="00256B5F" w:rsidRDefault="003A057C" w:rsidP="006A53B7">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3A057C" w:rsidRPr="00256B5F" w:rsidRDefault="003A057C" w:rsidP="006A53B7">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3A057C" w:rsidRPr="00256B5F" w:rsidRDefault="003A057C" w:rsidP="006A53B7">
            <w:pPr>
              <w:spacing w:after="0" w:line="240" w:lineRule="auto"/>
              <w:rPr>
                <w:szCs w:val="22"/>
              </w:rPr>
            </w:pPr>
            <w:r>
              <w:rPr>
                <w:szCs w:val="22"/>
              </w:rPr>
              <w:t>100</w:t>
            </w:r>
          </w:p>
        </w:tc>
        <w:tc>
          <w:tcPr>
            <w:tcW w:w="992" w:type="dxa"/>
            <w:shd w:val="clear" w:color="auto" w:fill="auto"/>
            <w:noWrap/>
            <w:vAlign w:val="center"/>
          </w:tcPr>
          <w:p w:rsidR="003A057C" w:rsidRPr="00256B5F" w:rsidRDefault="003A057C" w:rsidP="006A53B7">
            <w:pPr>
              <w:spacing w:after="0" w:line="240" w:lineRule="auto"/>
              <w:rPr>
                <w:szCs w:val="22"/>
              </w:rPr>
            </w:pPr>
            <w:r>
              <w:rPr>
                <w:szCs w:val="22"/>
              </w:rPr>
              <w:t>100</w:t>
            </w:r>
          </w:p>
        </w:tc>
        <w:tc>
          <w:tcPr>
            <w:tcW w:w="992" w:type="dxa"/>
          </w:tcPr>
          <w:p w:rsidR="003A057C" w:rsidRPr="00256B5F" w:rsidRDefault="003A057C" w:rsidP="006A53B7">
            <w:pPr>
              <w:spacing w:after="0" w:line="240" w:lineRule="auto"/>
              <w:rPr>
                <w:szCs w:val="22"/>
              </w:rPr>
            </w:pPr>
            <w:r>
              <w:rPr>
                <w:szCs w:val="22"/>
              </w:rPr>
              <w:t>100</w:t>
            </w:r>
          </w:p>
        </w:tc>
        <w:tc>
          <w:tcPr>
            <w:tcW w:w="992" w:type="dxa"/>
          </w:tcPr>
          <w:p w:rsidR="003A057C" w:rsidRPr="00256B5F" w:rsidRDefault="003A057C" w:rsidP="006A53B7">
            <w:pPr>
              <w:spacing w:after="0" w:line="240" w:lineRule="auto"/>
              <w:rPr>
                <w:szCs w:val="22"/>
              </w:rPr>
            </w:pPr>
            <w:r>
              <w:rPr>
                <w:szCs w:val="22"/>
              </w:rPr>
              <w:t>100</w:t>
            </w:r>
          </w:p>
        </w:tc>
        <w:tc>
          <w:tcPr>
            <w:tcW w:w="1134" w:type="dxa"/>
          </w:tcPr>
          <w:p w:rsidR="003A057C" w:rsidRPr="00256B5F" w:rsidRDefault="003A057C" w:rsidP="006A53B7">
            <w:pPr>
              <w:spacing w:after="0" w:line="240" w:lineRule="auto"/>
              <w:rPr>
                <w:szCs w:val="22"/>
              </w:rPr>
            </w:pPr>
            <w:r>
              <w:rPr>
                <w:szCs w:val="22"/>
              </w:rPr>
              <w:t>100</w:t>
            </w:r>
          </w:p>
        </w:tc>
        <w:tc>
          <w:tcPr>
            <w:tcW w:w="993" w:type="dxa"/>
          </w:tcPr>
          <w:p w:rsidR="003A057C" w:rsidRPr="00256B5F" w:rsidRDefault="003A057C" w:rsidP="006A53B7">
            <w:pPr>
              <w:spacing w:after="0" w:line="240" w:lineRule="auto"/>
              <w:rPr>
                <w:szCs w:val="22"/>
              </w:rPr>
            </w:pPr>
            <w:r>
              <w:rPr>
                <w:szCs w:val="22"/>
              </w:rPr>
              <w:t>100</w:t>
            </w:r>
          </w:p>
        </w:tc>
      </w:tr>
      <w:tr w:rsidR="003A057C" w:rsidRPr="00256B5F" w:rsidTr="006A53B7">
        <w:trPr>
          <w:trHeight w:val="549"/>
        </w:trPr>
        <w:tc>
          <w:tcPr>
            <w:tcW w:w="1242" w:type="dxa"/>
            <w:shd w:val="clear" w:color="auto" w:fill="auto"/>
            <w:vAlign w:val="center"/>
          </w:tcPr>
          <w:p w:rsidR="003A057C" w:rsidRPr="00256B5F" w:rsidRDefault="003A057C" w:rsidP="006A53B7">
            <w:pPr>
              <w:spacing w:after="0" w:line="240" w:lineRule="auto"/>
              <w:jc w:val="center"/>
              <w:rPr>
                <w:b/>
                <w:color w:val="FF0000"/>
                <w:szCs w:val="22"/>
              </w:rPr>
            </w:pPr>
            <w:r w:rsidRPr="00256B5F">
              <w:rPr>
                <w:b/>
                <w:bCs/>
                <w:color w:val="FF0000"/>
                <w:sz w:val="22"/>
                <w:szCs w:val="22"/>
              </w:rPr>
              <w:t>PG.1.1.</w:t>
            </w:r>
            <w:r>
              <w:rPr>
                <w:b/>
                <w:bCs/>
                <w:color w:val="FF0000"/>
                <w:sz w:val="22"/>
                <w:szCs w:val="22"/>
              </w:rPr>
              <w:t>2</w:t>
            </w:r>
          </w:p>
        </w:tc>
        <w:tc>
          <w:tcPr>
            <w:tcW w:w="5557" w:type="dxa"/>
            <w:shd w:val="clear" w:color="auto" w:fill="auto"/>
            <w:vAlign w:val="center"/>
          </w:tcPr>
          <w:p w:rsidR="003A057C" w:rsidRPr="00256B5F" w:rsidRDefault="003A057C" w:rsidP="006A53B7">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3A057C" w:rsidRPr="00256B5F" w:rsidRDefault="009E22A1" w:rsidP="006A53B7">
            <w:pPr>
              <w:spacing w:after="0" w:line="240" w:lineRule="auto"/>
              <w:rPr>
                <w:szCs w:val="22"/>
              </w:rPr>
            </w:pPr>
            <w:r>
              <w:rPr>
                <w:szCs w:val="22"/>
              </w:rPr>
              <w:t>95</w:t>
            </w:r>
          </w:p>
        </w:tc>
        <w:tc>
          <w:tcPr>
            <w:tcW w:w="992" w:type="dxa"/>
            <w:shd w:val="clear" w:color="auto" w:fill="auto"/>
            <w:noWrap/>
            <w:vAlign w:val="center"/>
          </w:tcPr>
          <w:p w:rsidR="003A057C" w:rsidRPr="00256B5F" w:rsidRDefault="003A057C" w:rsidP="006A53B7">
            <w:pPr>
              <w:spacing w:after="0" w:line="240" w:lineRule="auto"/>
              <w:rPr>
                <w:szCs w:val="22"/>
              </w:rPr>
            </w:pPr>
            <w:r>
              <w:rPr>
                <w:szCs w:val="22"/>
              </w:rPr>
              <w:t>90</w:t>
            </w:r>
          </w:p>
        </w:tc>
        <w:tc>
          <w:tcPr>
            <w:tcW w:w="992" w:type="dxa"/>
          </w:tcPr>
          <w:p w:rsidR="003A057C" w:rsidRPr="00256B5F" w:rsidRDefault="003A057C" w:rsidP="006A53B7">
            <w:pPr>
              <w:spacing w:after="0" w:line="240" w:lineRule="auto"/>
              <w:rPr>
                <w:szCs w:val="22"/>
              </w:rPr>
            </w:pPr>
            <w:r>
              <w:rPr>
                <w:szCs w:val="22"/>
              </w:rPr>
              <w:t>100</w:t>
            </w:r>
          </w:p>
        </w:tc>
        <w:tc>
          <w:tcPr>
            <w:tcW w:w="992" w:type="dxa"/>
          </w:tcPr>
          <w:p w:rsidR="003A057C" w:rsidRPr="00256B5F" w:rsidRDefault="003A057C" w:rsidP="006A53B7">
            <w:pPr>
              <w:spacing w:after="0" w:line="240" w:lineRule="auto"/>
              <w:rPr>
                <w:szCs w:val="22"/>
              </w:rPr>
            </w:pPr>
            <w:r>
              <w:rPr>
                <w:szCs w:val="22"/>
              </w:rPr>
              <w:t>100</w:t>
            </w:r>
          </w:p>
        </w:tc>
        <w:tc>
          <w:tcPr>
            <w:tcW w:w="1134" w:type="dxa"/>
          </w:tcPr>
          <w:p w:rsidR="003A057C" w:rsidRPr="00256B5F" w:rsidRDefault="003A057C" w:rsidP="006A53B7">
            <w:pPr>
              <w:spacing w:after="0" w:line="240" w:lineRule="auto"/>
              <w:rPr>
                <w:szCs w:val="22"/>
              </w:rPr>
            </w:pPr>
            <w:r>
              <w:rPr>
                <w:szCs w:val="22"/>
              </w:rPr>
              <w:t>100</w:t>
            </w:r>
          </w:p>
        </w:tc>
        <w:tc>
          <w:tcPr>
            <w:tcW w:w="993" w:type="dxa"/>
          </w:tcPr>
          <w:p w:rsidR="003A057C" w:rsidRPr="00256B5F" w:rsidRDefault="003A057C" w:rsidP="006A53B7">
            <w:pPr>
              <w:spacing w:after="0" w:line="240" w:lineRule="auto"/>
              <w:rPr>
                <w:szCs w:val="22"/>
              </w:rPr>
            </w:pPr>
            <w:r>
              <w:rPr>
                <w:szCs w:val="22"/>
              </w:rPr>
              <w:t>100</w:t>
            </w:r>
          </w:p>
        </w:tc>
      </w:tr>
      <w:tr w:rsidR="003A057C" w:rsidRPr="00256B5F" w:rsidTr="006A53B7">
        <w:trPr>
          <w:trHeight w:val="549"/>
        </w:trPr>
        <w:tc>
          <w:tcPr>
            <w:tcW w:w="1242" w:type="dxa"/>
            <w:shd w:val="clear" w:color="auto" w:fill="auto"/>
            <w:vAlign w:val="center"/>
          </w:tcPr>
          <w:p w:rsidR="003A057C" w:rsidRPr="00256B5F" w:rsidRDefault="003A057C" w:rsidP="006A53B7">
            <w:pPr>
              <w:spacing w:after="0" w:line="240" w:lineRule="auto"/>
              <w:jc w:val="center"/>
              <w:rPr>
                <w:b/>
                <w:color w:val="FF0000"/>
                <w:szCs w:val="22"/>
              </w:rPr>
            </w:pPr>
            <w:r w:rsidRPr="00256B5F">
              <w:rPr>
                <w:b/>
                <w:bCs/>
                <w:color w:val="FF0000"/>
                <w:sz w:val="22"/>
                <w:szCs w:val="22"/>
              </w:rPr>
              <w:t>PG.1.1.</w:t>
            </w:r>
            <w:r>
              <w:rPr>
                <w:b/>
                <w:bCs/>
                <w:color w:val="FF0000"/>
                <w:sz w:val="22"/>
                <w:szCs w:val="22"/>
              </w:rPr>
              <w:t>3</w:t>
            </w:r>
          </w:p>
        </w:tc>
        <w:tc>
          <w:tcPr>
            <w:tcW w:w="5557" w:type="dxa"/>
            <w:shd w:val="clear" w:color="auto" w:fill="auto"/>
            <w:vAlign w:val="center"/>
          </w:tcPr>
          <w:p w:rsidR="003A057C" w:rsidRPr="00256B5F" w:rsidRDefault="003A057C" w:rsidP="006A53B7">
            <w:pPr>
              <w:spacing w:after="0" w:line="240" w:lineRule="auto"/>
              <w:jc w:val="both"/>
              <w:rPr>
                <w:szCs w:val="22"/>
              </w:rPr>
            </w:pPr>
            <w:r w:rsidRPr="00256B5F">
              <w:rPr>
                <w:sz w:val="22"/>
                <w:szCs w:val="22"/>
              </w:rPr>
              <w:t xml:space="preserve">Okulun engelli bireylerin kullanımına uygunluğu </w:t>
            </w:r>
          </w:p>
          <w:p w:rsidR="003A057C" w:rsidRPr="00256B5F" w:rsidRDefault="003A057C" w:rsidP="006A53B7">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3A057C" w:rsidRPr="00256B5F" w:rsidRDefault="009E22A1" w:rsidP="006A53B7">
            <w:pPr>
              <w:spacing w:after="0" w:line="240" w:lineRule="auto"/>
              <w:rPr>
                <w:szCs w:val="22"/>
              </w:rPr>
            </w:pPr>
            <w:r>
              <w:rPr>
                <w:szCs w:val="22"/>
              </w:rPr>
              <w:t>1</w:t>
            </w:r>
          </w:p>
        </w:tc>
        <w:tc>
          <w:tcPr>
            <w:tcW w:w="992" w:type="dxa"/>
            <w:shd w:val="clear" w:color="auto" w:fill="auto"/>
            <w:noWrap/>
            <w:vAlign w:val="center"/>
          </w:tcPr>
          <w:p w:rsidR="003A057C" w:rsidRPr="00256B5F" w:rsidRDefault="009E22A1" w:rsidP="006A53B7">
            <w:pPr>
              <w:spacing w:after="0" w:line="240" w:lineRule="auto"/>
              <w:rPr>
                <w:szCs w:val="22"/>
              </w:rPr>
            </w:pPr>
            <w:r>
              <w:rPr>
                <w:szCs w:val="22"/>
              </w:rPr>
              <w:t>1</w:t>
            </w:r>
          </w:p>
        </w:tc>
        <w:tc>
          <w:tcPr>
            <w:tcW w:w="992" w:type="dxa"/>
          </w:tcPr>
          <w:p w:rsidR="003A057C" w:rsidRPr="00256B5F" w:rsidRDefault="003A057C" w:rsidP="006A53B7">
            <w:pPr>
              <w:spacing w:after="0" w:line="240" w:lineRule="auto"/>
              <w:rPr>
                <w:szCs w:val="22"/>
              </w:rPr>
            </w:pPr>
            <w:r>
              <w:rPr>
                <w:szCs w:val="22"/>
              </w:rPr>
              <w:t>1</w:t>
            </w:r>
          </w:p>
        </w:tc>
        <w:tc>
          <w:tcPr>
            <w:tcW w:w="992" w:type="dxa"/>
          </w:tcPr>
          <w:p w:rsidR="003A057C" w:rsidRPr="00256B5F" w:rsidRDefault="003A057C" w:rsidP="006A53B7">
            <w:pPr>
              <w:spacing w:after="0" w:line="240" w:lineRule="auto"/>
              <w:rPr>
                <w:szCs w:val="22"/>
              </w:rPr>
            </w:pPr>
            <w:r>
              <w:rPr>
                <w:szCs w:val="22"/>
              </w:rPr>
              <w:t>1</w:t>
            </w:r>
          </w:p>
        </w:tc>
        <w:tc>
          <w:tcPr>
            <w:tcW w:w="1134" w:type="dxa"/>
          </w:tcPr>
          <w:p w:rsidR="003A057C" w:rsidRPr="00256B5F" w:rsidRDefault="003A057C" w:rsidP="006A53B7">
            <w:pPr>
              <w:spacing w:after="0" w:line="240" w:lineRule="auto"/>
              <w:rPr>
                <w:szCs w:val="22"/>
              </w:rPr>
            </w:pPr>
            <w:r>
              <w:rPr>
                <w:szCs w:val="22"/>
              </w:rPr>
              <w:t>1</w:t>
            </w:r>
          </w:p>
        </w:tc>
        <w:tc>
          <w:tcPr>
            <w:tcW w:w="993" w:type="dxa"/>
          </w:tcPr>
          <w:p w:rsidR="003A057C" w:rsidRPr="00256B5F" w:rsidRDefault="003A057C" w:rsidP="006A53B7">
            <w:pPr>
              <w:spacing w:after="0" w:line="240" w:lineRule="auto"/>
              <w:rPr>
                <w:szCs w:val="22"/>
              </w:rPr>
            </w:pPr>
            <w:r>
              <w:rPr>
                <w:szCs w:val="22"/>
              </w:rPr>
              <w:t>1</w:t>
            </w:r>
          </w:p>
        </w:tc>
      </w:tr>
      <w:tr w:rsidR="003A057C" w:rsidRPr="00256B5F" w:rsidTr="006A53B7">
        <w:trPr>
          <w:trHeight w:val="549"/>
        </w:trPr>
        <w:tc>
          <w:tcPr>
            <w:tcW w:w="1242" w:type="dxa"/>
            <w:shd w:val="clear" w:color="auto" w:fill="auto"/>
            <w:vAlign w:val="center"/>
          </w:tcPr>
          <w:p w:rsidR="003A057C" w:rsidRPr="00256B5F" w:rsidRDefault="003A057C" w:rsidP="006A53B7">
            <w:pPr>
              <w:jc w:val="center"/>
              <w:rPr>
                <w:b/>
                <w:color w:val="FF0000"/>
                <w:szCs w:val="22"/>
              </w:rPr>
            </w:pPr>
            <w:r w:rsidRPr="00256B5F">
              <w:rPr>
                <w:b/>
                <w:color w:val="FF0000"/>
                <w:sz w:val="22"/>
                <w:szCs w:val="22"/>
              </w:rPr>
              <w:t>PG. 1.1.</w:t>
            </w:r>
            <w:r w:rsidR="00122D77">
              <w:rPr>
                <w:b/>
                <w:color w:val="FF0000"/>
                <w:sz w:val="22"/>
                <w:szCs w:val="22"/>
              </w:rPr>
              <w:t>4</w:t>
            </w:r>
          </w:p>
        </w:tc>
        <w:tc>
          <w:tcPr>
            <w:tcW w:w="5557" w:type="dxa"/>
            <w:shd w:val="clear" w:color="auto" w:fill="auto"/>
            <w:vAlign w:val="center"/>
          </w:tcPr>
          <w:p w:rsidR="003A057C" w:rsidRDefault="003A057C" w:rsidP="006A53B7">
            <w:pPr>
              <w:rPr>
                <w:szCs w:val="22"/>
              </w:rPr>
            </w:pPr>
            <w:r w:rsidRPr="003A138C">
              <w:rPr>
                <w:sz w:val="22"/>
                <w:szCs w:val="22"/>
              </w:rPr>
              <w:t xml:space="preserve">Özel </w:t>
            </w:r>
            <w:r>
              <w:rPr>
                <w:sz w:val="22"/>
                <w:szCs w:val="22"/>
              </w:rPr>
              <w:t>eğitime ihtiyaç duyan ö</w:t>
            </w:r>
            <w:r w:rsidRPr="003A138C">
              <w:rPr>
                <w:sz w:val="22"/>
                <w:szCs w:val="22"/>
              </w:rPr>
              <w:t xml:space="preserve">ğrencilerden Destek Eğitim Odasından </w:t>
            </w:r>
            <w:r>
              <w:rPr>
                <w:sz w:val="22"/>
                <w:szCs w:val="22"/>
              </w:rPr>
              <w:t>y</w:t>
            </w:r>
            <w:r w:rsidRPr="003A138C">
              <w:rPr>
                <w:sz w:val="22"/>
                <w:szCs w:val="22"/>
              </w:rPr>
              <w:t xml:space="preserve">ararlananların </w:t>
            </w:r>
            <w:r>
              <w:rPr>
                <w:sz w:val="22"/>
                <w:szCs w:val="22"/>
              </w:rPr>
              <w:t xml:space="preserve">oranı </w:t>
            </w:r>
            <w:r w:rsidRPr="00256B5F">
              <w:rPr>
                <w:sz w:val="22"/>
                <w:szCs w:val="22"/>
              </w:rPr>
              <w:t>(%)</w:t>
            </w:r>
          </w:p>
        </w:tc>
        <w:tc>
          <w:tcPr>
            <w:tcW w:w="1106" w:type="dxa"/>
            <w:shd w:val="clear" w:color="auto" w:fill="auto"/>
            <w:noWrap/>
            <w:vAlign w:val="center"/>
          </w:tcPr>
          <w:p w:rsidR="003A057C" w:rsidRPr="00256B5F" w:rsidRDefault="009E22A1" w:rsidP="006A53B7">
            <w:pPr>
              <w:spacing w:after="0" w:line="240" w:lineRule="auto"/>
              <w:rPr>
                <w:szCs w:val="22"/>
              </w:rPr>
            </w:pPr>
            <w:r>
              <w:rPr>
                <w:szCs w:val="22"/>
              </w:rPr>
              <w:t>90</w:t>
            </w:r>
          </w:p>
        </w:tc>
        <w:tc>
          <w:tcPr>
            <w:tcW w:w="992" w:type="dxa"/>
            <w:shd w:val="clear" w:color="auto" w:fill="auto"/>
            <w:noWrap/>
            <w:vAlign w:val="center"/>
          </w:tcPr>
          <w:p w:rsidR="003A057C" w:rsidRPr="00256B5F" w:rsidRDefault="009E22A1" w:rsidP="006A53B7">
            <w:pPr>
              <w:spacing w:after="0" w:line="240" w:lineRule="auto"/>
              <w:rPr>
                <w:szCs w:val="22"/>
              </w:rPr>
            </w:pPr>
            <w:r>
              <w:rPr>
                <w:szCs w:val="22"/>
              </w:rPr>
              <w:t>100</w:t>
            </w:r>
          </w:p>
        </w:tc>
        <w:tc>
          <w:tcPr>
            <w:tcW w:w="992" w:type="dxa"/>
          </w:tcPr>
          <w:p w:rsidR="003A057C" w:rsidRPr="00256B5F" w:rsidRDefault="009E22A1" w:rsidP="006A53B7">
            <w:pPr>
              <w:spacing w:after="0" w:line="240" w:lineRule="auto"/>
              <w:rPr>
                <w:szCs w:val="22"/>
              </w:rPr>
            </w:pPr>
            <w:r>
              <w:rPr>
                <w:szCs w:val="22"/>
              </w:rPr>
              <w:t>100</w:t>
            </w:r>
          </w:p>
        </w:tc>
        <w:tc>
          <w:tcPr>
            <w:tcW w:w="992" w:type="dxa"/>
          </w:tcPr>
          <w:p w:rsidR="003A057C" w:rsidRPr="00256B5F" w:rsidRDefault="003A057C" w:rsidP="006A53B7">
            <w:pPr>
              <w:spacing w:after="0" w:line="240" w:lineRule="auto"/>
              <w:rPr>
                <w:szCs w:val="22"/>
              </w:rPr>
            </w:pPr>
            <w:r>
              <w:rPr>
                <w:szCs w:val="22"/>
              </w:rPr>
              <w:t>100</w:t>
            </w:r>
          </w:p>
        </w:tc>
        <w:tc>
          <w:tcPr>
            <w:tcW w:w="1134" w:type="dxa"/>
          </w:tcPr>
          <w:p w:rsidR="003A057C" w:rsidRPr="00256B5F" w:rsidRDefault="003A057C" w:rsidP="006A53B7">
            <w:pPr>
              <w:spacing w:after="0" w:line="240" w:lineRule="auto"/>
              <w:rPr>
                <w:szCs w:val="22"/>
              </w:rPr>
            </w:pPr>
            <w:r>
              <w:rPr>
                <w:szCs w:val="22"/>
              </w:rPr>
              <w:t>100</w:t>
            </w:r>
          </w:p>
        </w:tc>
        <w:tc>
          <w:tcPr>
            <w:tcW w:w="993" w:type="dxa"/>
          </w:tcPr>
          <w:p w:rsidR="003A057C" w:rsidRPr="00256B5F" w:rsidRDefault="003A057C" w:rsidP="006A53B7">
            <w:pPr>
              <w:spacing w:after="0" w:line="240" w:lineRule="auto"/>
              <w:rPr>
                <w:szCs w:val="22"/>
              </w:rPr>
            </w:pPr>
            <w:r>
              <w:rPr>
                <w:szCs w:val="22"/>
              </w:rPr>
              <w:t>100</w:t>
            </w:r>
          </w:p>
        </w:tc>
      </w:tr>
    </w:tbl>
    <w:p w:rsidR="003C77F1" w:rsidRPr="00256B5F" w:rsidRDefault="003C77F1" w:rsidP="006517D8">
      <w:pPr>
        <w:rPr>
          <w:szCs w:val="24"/>
        </w:rPr>
      </w:pPr>
    </w:p>
    <w:bookmarkEnd w:id="42"/>
    <w:p w:rsidR="00FA4D52" w:rsidRPr="00256B5F" w:rsidRDefault="00B35705" w:rsidP="00FA4D52">
      <w:pPr>
        <w:rPr>
          <w:b/>
          <w:szCs w:val="24"/>
        </w:rPr>
      </w:pPr>
      <w:r w:rsidRPr="00B35705">
        <w:rPr>
          <w:b/>
          <w:szCs w:val="24"/>
        </w:rPr>
        <w:lastRenderedPageBreak/>
        <w:t>Eylemler</w:t>
      </w:r>
    </w:p>
    <w:tbl>
      <w:tblPr>
        <w:tblW w:w="4720" w:type="pct"/>
        <w:tblLayout w:type="fixed"/>
        <w:tblCellMar>
          <w:left w:w="70" w:type="dxa"/>
          <w:right w:w="70" w:type="dxa"/>
        </w:tblCellMar>
        <w:tblLook w:val="04A0" w:firstRow="1" w:lastRow="0" w:firstColumn="1" w:lastColumn="0" w:noHBand="0" w:noVBand="1"/>
      </w:tblPr>
      <w:tblGrid>
        <w:gridCol w:w="961"/>
        <w:gridCol w:w="6329"/>
        <w:gridCol w:w="3162"/>
        <w:gridCol w:w="2900"/>
      </w:tblGrid>
      <w:tr w:rsidR="00B35705" w:rsidRPr="00256B5F" w:rsidTr="0082011D">
        <w:trPr>
          <w:trHeight w:val="384"/>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35705" w:rsidRPr="00256B5F" w:rsidRDefault="00B35705"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35705" w:rsidRPr="00256B5F" w:rsidRDefault="00B35705"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35705" w:rsidRPr="00BE3FEB" w:rsidRDefault="00B35705" w:rsidP="006A53B7">
            <w:pPr>
              <w:spacing w:after="0" w:line="240" w:lineRule="auto"/>
              <w:jc w:val="center"/>
              <w:rPr>
                <w:b/>
                <w:bCs/>
                <w:color w:val="000000"/>
                <w:szCs w:val="24"/>
              </w:rPr>
            </w:pPr>
            <w:r w:rsidRPr="00BE3FEB">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35705" w:rsidRPr="00BE3FEB" w:rsidRDefault="00B35705" w:rsidP="006A53B7">
            <w:pPr>
              <w:spacing w:after="0" w:line="240" w:lineRule="auto"/>
              <w:jc w:val="center"/>
              <w:rPr>
                <w:b/>
                <w:bCs/>
                <w:color w:val="000000"/>
                <w:szCs w:val="24"/>
              </w:rPr>
            </w:pPr>
            <w:r w:rsidRPr="00BE3FEB">
              <w:rPr>
                <w:b/>
                <w:bCs/>
                <w:color w:val="000000"/>
                <w:szCs w:val="24"/>
              </w:rPr>
              <w:t>Eylem Tarihi</w:t>
            </w:r>
          </w:p>
        </w:tc>
      </w:tr>
      <w:tr w:rsidR="003A057C" w:rsidRPr="00256B5F" w:rsidTr="0082011D">
        <w:trPr>
          <w:trHeight w:val="494"/>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3A057C" w:rsidRPr="00256B5F" w:rsidRDefault="003A057C" w:rsidP="006A53B7">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3A057C" w:rsidRPr="00256B5F" w:rsidRDefault="003A057C" w:rsidP="006A53B7">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3A057C" w:rsidRPr="00256B5F" w:rsidRDefault="003A057C" w:rsidP="006A53B7">
            <w:pPr>
              <w:spacing w:after="0" w:line="240" w:lineRule="auto"/>
              <w:jc w:val="both"/>
              <w:rPr>
                <w:color w:val="FF0000"/>
                <w:szCs w:val="24"/>
              </w:rPr>
            </w:pPr>
            <w:r>
              <w:rPr>
                <w:color w:val="FF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3A057C" w:rsidRPr="00256B5F" w:rsidRDefault="003A057C" w:rsidP="006A53B7">
            <w:pPr>
              <w:spacing w:after="0" w:line="240" w:lineRule="auto"/>
              <w:jc w:val="both"/>
              <w:rPr>
                <w:color w:val="FF0000"/>
                <w:szCs w:val="24"/>
              </w:rPr>
            </w:pPr>
            <w:r>
              <w:rPr>
                <w:color w:val="FF0000"/>
                <w:szCs w:val="24"/>
              </w:rPr>
              <w:t>01 Eylül-30 Eylül</w:t>
            </w:r>
          </w:p>
        </w:tc>
      </w:tr>
      <w:tr w:rsidR="003A057C" w:rsidRPr="00256B5F" w:rsidTr="0082011D">
        <w:trPr>
          <w:trHeight w:val="494"/>
        </w:trPr>
        <w:tc>
          <w:tcPr>
            <w:tcW w:w="360" w:type="pct"/>
            <w:tcBorders>
              <w:top w:val="nil"/>
              <w:left w:val="single" w:sz="8" w:space="0" w:color="auto"/>
              <w:bottom w:val="single" w:sz="8" w:space="0" w:color="auto"/>
              <w:right w:val="single" w:sz="8" w:space="0" w:color="auto"/>
            </w:tcBorders>
            <w:shd w:val="clear" w:color="auto" w:fill="auto"/>
            <w:noWrap/>
            <w:vAlign w:val="center"/>
          </w:tcPr>
          <w:p w:rsidR="003A057C" w:rsidRPr="00256B5F" w:rsidRDefault="003A057C" w:rsidP="006A53B7">
            <w:pPr>
              <w:spacing w:after="0" w:line="240" w:lineRule="auto"/>
              <w:jc w:val="center"/>
              <w:rPr>
                <w:b/>
                <w:bCs/>
                <w:color w:val="FF0000"/>
                <w:szCs w:val="22"/>
              </w:rPr>
            </w:pPr>
            <w:r w:rsidRPr="00256B5F">
              <w:rPr>
                <w:b/>
                <w:bCs/>
                <w:color w:val="FF0000"/>
                <w:sz w:val="22"/>
                <w:szCs w:val="22"/>
              </w:rPr>
              <w:t>1.1.</w:t>
            </w:r>
            <w:r>
              <w:rPr>
                <w:b/>
                <w:bCs/>
                <w:color w:val="FF0000"/>
                <w:sz w:val="22"/>
                <w:szCs w:val="22"/>
              </w:rPr>
              <w:t>2</w:t>
            </w:r>
          </w:p>
        </w:tc>
        <w:tc>
          <w:tcPr>
            <w:tcW w:w="2370" w:type="pct"/>
            <w:tcBorders>
              <w:top w:val="nil"/>
              <w:left w:val="nil"/>
              <w:bottom w:val="single" w:sz="8" w:space="0" w:color="auto"/>
              <w:right w:val="single" w:sz="8" w:space="0" w:color="auto"/>
            </w:tcBorders>
            <w:shd w:val="clear" w:color="auto" w:fill="auto"/>
            <w:vAlign w:val="center"/>
          </w:tcPr>
          <w:p w:rsidR="003A057C" w:rsidRPr="00256B5F" w:rsidRDefault="003A057C" w:rsidP="006A53B7">
            <w:pPr>
              <w:spacing w:after="0" w:line="240" w:lineRule="auto"/>
              <w:jc w:val="both"/>
              <w:rPr>
                <w:szCs w:val="22"/>
              </w:rPr>
            </w:pPr>
            <w:r>
              <w:rPr>
                <w:sz w:val="22"/>
                <w:szCs w:val="22"/>
              </w:rPr>
              <w:t>1.Sınıf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3A057C" w:rsidRPr="00256B5F" w:rsidRDefault="003A057C" w:rsidP="006A53B7">
            <w:pPr>
              <w:spacing w:after="0" w:line="240" w:lineRule="auto"/>
              <w:jc w:val="both"/>
              <w:rPr>
                <w:color w:val="FF0000"/>
                <w:szCs w:val="24"/>
              </w:rPr>
            </w:pPr>
            <w:r>
              <w:rPr>
                <w:color w:val="FF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3A057C" w:rsidRPr="00256B5F" w:rsidRDefault="003A057C" w:rsidP="006A53B7">
            <w:pPr>
              <w:spacing w:after="0" w:line="240" w:lineRule="auto"/>
              <w:jc w:val="both"/>
              <w:rPr>
                <w:color w:val="FF0000"/>
                <w:szCs w:val="24"/>
              </w:rPr>
            </w:pPr>
            <w:r>
              <w:rPr>
                <w:color w:val="FF0000"/>
                <w:szCs w:val="24"/>
              </w:rPr>
              <w:t>01 Ekim – 01 Haziran</w:t>
            </w:r>
          </w:p>
        </w:tc>
      </w:tr>
      <w:tr w:rsidR="003A057C" w:rsidRPr="00256B5F" w:rsidTr="0082011D">
        <w:trPr>
          <w:trHeight w:val="390"/>
        </w:trPr>
        <w:tc>
          <w:tcPr>
            <w:tcW w:w="360" w:type="pct"/>
            <w:tcBorders>
              <w:top w:val="nil"/>
              <w:left w:val="single" w:sz="8" w:space="0" w:color="auto"/>
              <w:bottom w:val="single" w:sz="4" w:space="0" w:color="auto"/>
              <w:right w:val="single" w:sz="8" w:space="0" w:color="auto"/>
            </w:tcBorders>
            <w:shd w:val="clear" w:color="auto" w:fill="auto"/>
            <w:noWrap/>
            <w:vAlign w:val="center"/>
          </w:tcPr>
          <w:p w:rsidR="003A057C" w:rsidRPr="00256B5F" w:rsidRDefault="003A057C" w:rsidP="006A53B7">
            <w:pPr>
              <w:spacing w:after="0" w:line="240" w:lineRule="auto"/>
              <w:jc w:val="center"/>
              <w:rPr>
                <w:b/>
                <w:bCs/>
                <w:color w:val="FF0000"/>
                <w:szCs w:val="22"/>
              </w:rPr>
            </w:pPr>
            <w:r w:rsidRPr="00256B5F">
              <w:rPr>
                <w:b/>
                <w:bCs/>
                <w:color w:val="FF0000"/>
                <w:sz w:val="22"/>
                <w:szCs w:val="22"/>
              </w:rPr>
              <w:t>1.1.</w:t>
            </w:r>
            <w:r>
              <w:rPr>
                <w:b/>
                <w:bCs/>
                <w:color w:val="FF0000"/>
                <w:sz w:val="22"/>
                <w:szCs w:val="22"/>
              </w:rPr>
              <w:t>3</w:t>
            </w:r>
          </w:p>
        </w:tc>
        <w:tc>
          <w:tcPr>
            <w:tcW w:w="2370" w:type="pct"/>
            <w:tcBorders>
              <w:top w:val="nil"/>
              <w:left w:val="nil"/>
              <w:bottom w:val="single" w:sz="4" w:space="0" w:color="auto"/>
              <w:right w:val="single" w:sz="8" w:space="0" w:color="auto"/>
            </w:tcBorders>
            <w:shd w:val="clear" w:color="auto" w:fill="auto"/>
            <w:vAlign w:val="center"/>
          </w:tcPr>
          <w:p w:rsidR="003A057C" w:rsidRPr="00256B5F" w:rsidRDefault="003A057C" w:rsidP="006A53B7">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4" w:space="0" w:color="auto"/>
              <w:right w:val="single" w:sz="8" w:space="0" w:color="auto"/>
            </w:tcBorders>
            <w:shd w:val="clear" w:color="auto" w:fill="auto"/>
            <w:vAlign w:val="center"/>
          </w:tcPr>
          <w:p w:rsidR="003A057C" w:rsidRPr="00256B5F" w:rsidRDefault="003A057C" w:rsidP="006A53B7">
            <w:pPr>
              <w:spacing w:after="0" w:line="240" w:lineRule="auto"/>
              <w:jc w:val="both"/>
              <w:rPr>
                <w:color w:val="FF0000"/>
                <w:szCs w:val="24"/>
              </w:rPr>
            </w:pPr>
            <w:r>
              <w:rPr>
                <w:color w:val="FF0000"/>
                <w:szCs w:val="24"/>
              </w:rPr>
              <w:t>Okul Müdürü</w:t>
            </w:r>
          </w:p>
        </w:tc>
        <w:tc>
          <w:tcPr>
            <w:tcW w:w="1086" w:type="pct"/>
            <w:tcBorders>
              <w:top w:val="nil"/>
              <w:left w:val="nil"/>
              <w:bottom w:val="single" w:sz="4" w:space="0" w:color="auto"/>
              <w:right w:val="single" w:sz="8" w:space="0" w:color="auto"/>
            </w:tcBorders>
            <w:shd w:val="clear" w:color="auto" w:fill="auto"/>
            <w:vAlign w:val="center"/>
          </w:tcPr>
          <w:p w:rsidR="003A057C" w:rsidRPr="00256B5F" w:rsidRDefault="003A057C" w:rsidP="006A53B7">
            <w:pPr>
              <w:spacing w:after="0" w:line="240" w:lineRule="auto"/>
              <w:jc w:val="both"/>
              <w:rPr>
                <w:color w:val="FF0000"/>
                <w:szCs w:val="24"/>
              </w:rPr>
            </w:pPr>
            <w:r>
              <w:rPr>
                <w:color w:val="FF0000"/>
                <w:szCs w:val="24"/>
              </w:rPr>
              <w:t>01 Eylül – 01 Haziran</w:t>
            </w:r>
          </w:p>
        </w:tc>
      </w:tr>
      <w:tr w:rsidR="0082011D" w:rsidRPr="00256B5F" w:rsidTr="0082011D">
        <w:trPr>
          <w:trHeight w:val="95"/>
        </w:trPr>
        <w:tc>
          <w:tcPr>
            <w:tcW w:w="360" w:type="pct"/>
            <w:tcBorders>
              <w:top w:val="single" w:sz="4" w:space="0" w:color="auto"/>
              <w:left w:val="single" w:sz="8" w:space="0" w:color="auto"/>
              <w:bottom w:val="nil"/>
              <w:right w:val="single" w:sz="8" w:space="0" w:color="auto"/>
            </w:tcBorders>
            <w:shd w:val="clear" w:color="auto" w:fill="auto"/>
            <w:noWrap/>
            <w:vAlign w:val="center"/>
          </w:tcPr>
          <w:p w:rsidR="0082011D" w:rsidRPr="00256B5F" w:rsidRDefault="0082011D" w:rsidP="006A53B7">
            <w:pPr>
              <w:spacing w:after="0" w:line="240" w:lineRule="auto"/>
              <w:jc w:val="center"/>
              <w:rPr>
                <w:b/>
                <w:bCs/>
                <w:color w:val="FF0000"/>
                <w:szCs w:val="22"/>
              </w:rPr>
            </w:pPr>
            <w:r w:rsidRPr="00256B5F">
              <w:rPr>
                <w:b/>
                <w:bCs/>
                <w:color w:val="FF0000"/>
                <w:sz w:val="22"/>
                <w:szCs w:val="22"/>
              </w:rPr>
              <w:t>1.1.</w:t>
            </w:r>
            <w:r>
              <w:rPr>
                <w:b/>
                <w:bCs/>
                <w:color w:val="FF0000"/>
                <w:sz w:val="22"/>
                <w:szCs w:val="22"/>
              </w:rPr>
              <w:t>4</w:t>
            </w:r>
          </w:p>
        </w:tc>
        <w:tc>
          <w:tcPr>
            <w:tcW w:w="2370" w:type="pct"/>
            <w:tcBorders>
              <w:top w:val="single" w:sz="4" w:space="0" w:color="auto"/>
              <w:left w:val="nil"/>
              <w:bottom w:val="nil"/>
              <w:right w:val="single" w:sz="8" w:space="0" w:color="auto"/>
            </w:tcBorders>
            <w:shd w:val="clear" w:color="auto" w:fill="auto"/>
            <w:vAlign w:val="center"/>
          </w:tcPr>
          <w:p w:rsidR="0082011D" w:rsidRPr="000C070D" w:rsidRDefault="0082011D" w:rsidP="006A53B7">
            <w:pPr>
              <w:rPr>
                <w:szCs w:val="24"/>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single" w:sz="4" w:space="0" w:color="auto"/>
              <w:left w:val="nil"/>
              <w:bottom w:val="nil"/>
              <w:right w:val="single" w:sz="8" w:space="0" w:color="auto"/>
            </w:tcBorders>
            <w:shd w:val="clear" w:color="auto" w:fill="auto"/>
            <w:vAlign w:val="center"/>
          </w:tcPr>
          <w:p w:rsidR="0082011D" w:rsidRPr="00256B5F" w:rsidRDefault="0082011D" w:rsidP="006A53B7">
            <w:pPr>
              <w:spacing w:after="0" w:line="240" w:lineRule="auto"/>
              <w:jc w:val="both"/>
              <w:rPr>
                <w:color w:val="FF0000"/>
                <w:szCs w:val="24"/>
              </w:rPr>
            </w:pPr>
            <w:r>
              <w:rPr>
                <w:color w:val="FF0000"/>
                <w:szCs w:val="24"/>
              </w:rPr>
              <w:t>Rehber Öğretmen</w:t>
            </w:r>
          </w:p>
        </w:tc>
        <w:tc>
          <w:tcPr>
            <w:tcW w:w="1086" w:type="pct"/>
            <w:tcBorders>
              <w:top w:val="single" w:sz="4" w:space="0" w:color="auto"/>
              <w:left w:val="nil"/>
              <w:bottom w:val="nil"/>
              <w:right w:val="single" w:sz="8" w:space="0" w:color="auto"/>
            </w:tcBorders>
            <w:shd w:val="clear" w:color="auto" w:fill="auto"/>
            <w:vAlign w:val="center"/>
          </w:tcPr>
          <w:p w:rsidR="0082011D" w:rsidRPr="00256B5F" w:rsidRDefault="0082011D" w:rsidP="006A53B7">
            <w:pPr>
              <w:spacing w:after="0" w:line="240" w:lineRule="auto"/>
              <w:jc w:val="both"/>
              <w:rPr>
                <w:color w:val="FF0000"/>
                <w:szCs w:val="24"/>
              </w:rPr>
            </w:pPr>
            <w:r>
              <w:rPr>
                <w:color w:val="FF0000"/>
                <w:szCs w:val="24"/>
              </w:rPr>
              <w:t>01 Eylül – 1 Haziran</w:t>
            </w:r>
          </w:p>
        </w:tc>
      </w:tr>
      <w:tr w:rsidR="0082011D" w:rsidRPr="00256B5F" w:rsidTr="0082011D">
        <w:trPr>
          <w:trHeight w:val="74"/>
        </w:trPr>
        <w:tc>
          <w:tcPr>
            <w:tcW w:w="360" w:type="pct"/>
            <w:tcBorders>
              <w:top w:val="nil"/>
              <w:left w:val="single" w:sz="8" w:space="0" w:color="auto"/>
              <w:bottom w:val="single" w:sz="8" w:space="0" w:color="auto"/>
              <w:right w:val="single" w:sz="8" w:space="0" w:color="auto"/>
            </w:tcBorders>
            <w:shd w:val="clear" w:color="auto" w:fill="auto"/>
            <w:noWrap/>
            <w:vAlign w:val="center"/>
          </w:tcPr>
          <w:p w:rsidR="0082011D" w:rsidRPr="00256B5F" w:rsidRDefault="0082011D" w:rsidP="0082011D">
            <w:pPr>
              <w:spacing w:after="0" w:line="240" w:lineRule="auto"/>
              <w:rPr>
                <w:b/>
                <w:bCs/>
                <w:color w:val="FF0000"/>
                <w:szCs w:val="22"/>
              </w:rPr>
            </w:pPr>
          </w:p>
        </w:tc>
        <w:tc>
          <w:tcPr>
            <w:tcW w:w="2370" w:type="pct"/>
            <w:tcBorders>
              <w:top w:val="nil"/>
              <w:left w:val="nil"/>
              <w:bottom w:val="single" w:sz="8" w:space="0" w:color="auto"/>
              <w:right w:val="single" w:sz="8" w:space="0" w:color="auto"/>
            </w:tcBorders>
            <w:shd w:val="clear" w:color="auto" w:fill="auto"/>
            <w:vAlign w:val="center"/>
          </w:tcPr>
          <w:p w:rsidR="0082011D" w:rsidRPr="00256B5F" w:rsidRDefault="0082011D" w:rsidP="006A53B7">
            <w:pPr>
              <w:spacing w:after="0" w:line="240" w:lineRule="auto"/>
              <w:jc w:val="both"/>
              <w:rPr>
                <w:szCs w:val="22"/>
              </w:rPr>
            </w:pPr>
          </w:p>
        </w:tc>
        <w:tc>
          <w:tcPr>
            <w:tcW w:w="1184" w:type="pct"/>
            <w:tcBorders>
              <w:top w:val="nil"/>
              <w:left w:val="nil"/>
              <w:bottom w:val="single" w:sz="8" w:space="0" w:color="auto"/>
              <w:right w:val="single" w:sz="8" w:space="0" w:color="auto"/>
            </w:tcBorders>
            <w:shd w:val="clear" w:color="auto" w:fill="auto"/>
            <w:vAlign w:val="center"/>
          </w:tcPr>
          <w:p w:rsidR="0082011D" w:rsidRDefault="0082011D" w:rsidP="006A53B7">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82011D" w:rsidRDefault="0082011D" w:rsidP="006A53B7">
            <w:pPr>
              <w:spacing w:after="0" w:line="240" w:lineRule="auto"/>
              <w:jc w:val="both"/>
              <w:rPr>
                <w:color w:val="FF0000"/>
                <w:szCs w:val="24"/>
              </w:rPr>
            </w:pP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43" w:name="_Toc529519464"/>
      <w:bookmarkStart w:id="44" w:name="_Toc531097545"/>
      <w:r w:rsidRPr="00987750">
        <w:t>TEMA II: EĞİTİM VE ÖĞRETİMDE KALİTENİN ARTIRILMASI</w:t>
      </w:r>
      <w:bookmarkEnd w:id="43"/>
      <w:bookmarkEnd w:id="44"/>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47C86" w:rsidRDefault="00A47C86" w:rsidP="00A0624E">
      <w:pPr>
        <w:rPr>
          <w:b/>
          <w:szCs w:val="24"/>
        </w:rPr>
      </w:pPr>
    </w:p>
    <w:p w:rsidR="00873989" w:rsidRDefault="00873989" w:rsidP="00A0624E">
      <w:pPr>
        <w:rPr>
          <w:b/>
          <w:szCs w:val="24"/>
        </w:rPr>
      </w:pPr>
    </w:p>
    <w:p w:rsidR="00873989" w:rsidRDefault="00873989" w:rsidP="00A0624E">
      <w:pPr>
        <w:rPr>
          <w:b/>
          <w:szCs w:val="24"/>
        </w:rPr>
      </w:pPr>
    </w:p>
    <w:p w:rsidR="00A0624E" w:rsidRPr="00A53103" w:rsidRDefault="00A0624E" w:rsidP="00A0624E">
      <w:pPr>
        <w:rPr>
          <w:b/>
          <w:color w:val="FF0000"/>
          <w:szCs w:val="24"/>
        </w:rPr>
      </w:pPr>
      <w:r w:rsidRPr="00A53103">
        <w:rPr>
          <w:b/>
          <w:szCs w:val="24"/>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A0624E" w:rsidRPr="00A53103" w:rsidRDefault="00B35705" w:rsidP="00A0624E">
            <w:pPr>
              <w:spacing w:after="0" w:line="240" w:lineRule="auto"/>
              <w:jc w:val="center"/>
              <w:rPr>
                <w:b/>
                <w:bCs/>
                <w:color w:val="000000"/>
                <w:szCs w:val="24"/>
              </w:rPr>
            </w:pPr>
            <w:r w:rsidRPr="00B35705">
              <w:rPr>
                <w:b/>
                <w:bCs/>
                <w:color w:val="000000"/>
                <w:szCs w:val="24"/>
              </w:rPr>
              <w:t>PERFORMANS GÖSTERGESİ</w:t>
            </w:r>
          </w:p>
        </w:tc>
        <w:tc>
          <w:tcPr>
            <w:tcW w:w="1125" w:type="dxa"/>
            <w:gridSpan w:val="2"/>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B847A4">
        <w:trPr>
          <w:gridAfter w:val="1"/>
          <w:wAfter w:w="6" w:type="dxa"/>
          <w:trHeight w:val="57"/>
        </w:trPr>
        <w:tc>
          <w:tcPr>
            <w:tcW w:w="1149"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w:t>
            </w:r>
            <w:r w:rsidR="009E22A1">
              <w:rPr>
                <w:b/>
                <w:bCs/>
                <w:szCs w:val="24"/>
              </w:rPr>
              <w:t>23</w:t>
            </w:r>
          </w:p>
        </w:tc>
        <w:tc>
          <w:tcPr>
            <w:tcW w:w="86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w:t>
            </w:r>
            <w:r w:rsidR="009E22A1">
              <w:rPr>
                <w:b/>
                <w:bCs/>
                <w:szCs w:val="24"/>
              </w:rPr>
              <w:t>24</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w:t>
            </w:r>
            <w:r w:rsidR="009E22A1">
              <w:rPr>
                <w:b/>
                <w:bCs/>
                <w:szCs w:val="24"/>
              </w:rPr>
              <w:t>5</w:t>
            </w:r>
          </w:p>
        </w:tc>
        <w:tc>
          <w:tcPr>
            <w:tcW w:w="83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w:t>
            </w:r>
            <w:r w:rsidR="009E22A1">
              <w:rPr>
                <w:b/>
                <w:bCs/>
                <w:szCs w:val="24"/>
              </w:rPr>
              <w:t>6</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w:t>
            </w:r>
            <w:r w:rsidR="009E22A1">
              <w:rPr>
                <w:b/>
                <w:bCs/>
                <w:szCs w:val="24"/>
              </w:rPr>
              <w:t>7</w:t>
            </w:r>
          </w:p>
        </w:tc>
        <w:tc>
          <w:tcPr>
            <w:tcW w:w="88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w:t>
            </w:r>
            <w:r w:rsidR="009E22A1">
              <w:rPr>
                <w:b/>
                <w:bCs/>
                <w:szCs w:val="24"/>
              </w:rPr>
              <w:t>8</w:t>
            </w:r>
          </w:p>
        </w:tc>
      </w:tr>
      <w:tr w:rsidR="00122D77" w:rsidRPr="00987750" w:rsidTr="00B847A4">
        <w:trPr>
          <w:gridAfter w:val="1"/>
          <w:wAfter w:w="6" w:type="dxa"/>
          <w:trHeight w:val="504"/>
        </w:trPr>
        <w:tc>
          <w:tcPr>
            <w:tcW w:w="1149" w:type="dxa"/>
            <w:shd w:val="clear" w:color="auto" w:fill="auto"/>
            <w:vAlign w:val="center"/>
          </w:tcPr>
          <w:p w:rsidR="00122D77" w:rsidRPr="000F4151" w:rsidRDefault="00122D77" w:rsidP="00B15620">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rsidR="00122D77" w:rsidRPr="00F86E49" w:rsidRDefault="00122D77" w:rsidP="00054218">
            <w:pPr>
              <w:spacing w:after="0" w:line="240" w:lineRule="auto"/>
              <w:rPr>
                <w:szCs w:val="22"/>
              </w:rPr>
            </w:pPr>
            <w:r>
              <w:rPr>
                <w:sz w:val="22"/>
                <w:szCs w:val="22"/>
              </w:rPr>
              <w:t>4</w:t>
            </w:r>
            <w:r w:rsidRPr="00F86E49">
              <w:rPr>
                <w:sz w:val="22"/>
                <w:szCs w:val="22"/>
              </w:rPr>
              <w:t>. sınıf y</w:t>
            </w:r>
            <w:r>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rsidR="00122D77" w:rsidRPr="00F86E49" w:rsidRDefault="00980093" w:rsidP="006A53B7">
            <w:pPr>
              <w:spacing w:after="0" w:line="240" w:lineRule="auto"/>
              <w:rPr>
                <w:szCs w:val="22"/>
              </w:rPr>
            </w:pPr>
            <w:r>
              <w:rPr>
                <w:szCs w:val="22"/>
              </w:rPr>
              <w:t>75</w:t>
            </w:r>
          </w:p>
        </w:tc>
        <w:tc>
          <w:tcPr>
            <w:tcW w:w="862" w:type="dxa"/>
            <w:shd w:val="clear" w:color="auto" w:fill="auto"/>
            <w:vAlign w:val="center"/>
          </w:tcPr>
          <w:p w:rsidR="00122D77" w:rsidRPr="00F86E49" w:rsidRDefault="00980093" w:rsidP="006A53B7">
            <w:pPr>
              <w:spacing w:after="0" w:line="240" w:lineRule="auto"/>
              <w:rPr>
                <w:szCs w:val="22"/>
              </w:rPr>
            </w:pPr>
            <w:r>
              <w:rPr>
                <w:szCs w:val="22"/>
              </w:rPr>
              <w:t>80</w:t>
            </w:r>
          </w:p>
        </w:tc>
        <w:tc>
          <w:tcPr>
            <w:tcW w:w="727" w:type="dxa"/>
            <w:shd w:val="clear" w:color="auto" w:fill="auto"/>
            <w:vAlign w:val="center"/>
          </w:tcPr>
          <w:p w:rsidR="00122D77" w:rsidRPr="00F86E49" w:rsidRDefault="00122D77" w:rsidP="006A53B7">
            <w:pPr>
              <w:spacing w:after="0" w:line="240" w:lineRule="auto"/>
              <w:rPr>
                <w:szCs w:val="22"/>
              </w:rPr>
            </w:pPr>
            <w:r>
              <w:rPr>
                <w:szCs w:val="22"/>
              </w:rPr>
              <w:t>90</w:t>
            </w:r>
          </w:p>
        </w:tc>
        <w:tc>
          <w:tcPr>
            <w:tcW w:w="835" w:type="dxa"/>
            <w:shd w:val="clear" w:color="auto" w:fill="auto"/>
            <w:vAlign w:val="center"/>
          </w:tcPr>
          <w:p w:rsidR="00122D77" w:rsidRPr="00F86E49" w:rsidRDefault="00122D77" w:rsidP="006A53B7">
            <w:pPr>
              <w:spacing w:after="0" w:line="240" w:lineRule="auto"/>
              <w:rPr>
                <w:szCs w:val="22"/>
              </w:rPr>
            </w:pPr>
            <w:r>
              <w:rPr>
                <w:szCs w:val="22"/>
              </w:rPr>
              <w:t>100</w:t>
            </w:r>
          </w:p>
        </w:tc>
        <w:tc>
          <w:tcPr>
            <w:tcW w:w="862" w:type="dxa"/>
            <w:shd w:val="clear" w:color="auto" w:fill="auto"/>
            <w:vAlign w:val="center"/>
          </w:tcPr>
          <w:p w:rsidR="00122D77" w:rsidRPr="00F86E49" w:rsidRDefault="00122D77" w:rsidP="006A53B7">
            <w:pPr>
              <w:spacing w:after="0" w:line="240" w:lineRule="auto"/>
              <w:rPr>
                <w:szCs w:val="22"/>
              </w:rPr>
            </w:pPr>
            <w:r>
              <w:rPr>
                <w:szCs w:val="22"/>
              </w:rPr>
              <w:t>100</w:t>
            </w:r>
          </w:p>
        </w:tc>
        <w:tc>
          <w:tcPr>
            <w:tcW w:w="887" w:type="dxa"/>
            <w:shd w:val="clear" w:color="auto" w:fill="auto"/>
            <w:vAlign w:val="center"/>
          </w:tcPr>
          <w:p w:rsidR="00122D77" w:rsidRPr="00F86E49" w:rsidRDefault="00122D77" w:rsidP="006A53B7">
            <w:pPr>
              <w:spacing w:after="0" w:line="240" w:lineRule="auto"/>
              <w:rPr>
                <w:szCs w:val="22"/>
              </w:rPr>
            </w:pPr>
            <w:r>
              <w:rPr>
                <w:szCs w:val="22"/>
              </w:rPr>
              <w:t>100</w:t>
            </w:r>
          </w:p>
        </w:tc>
      </w:tr>
      <w:tr w:rsidR="00122D77" w:rsidRPr="00987750" w:rsidTr="00B847A4">
        <w:trPr>
          <w:gridAfter w:val="1"/>
          <w:wAfter w:w="6" w:type="dxa"/>
          <w:trHeight w:hRule="exact" w:val="340"/>
        </w:trPr>
        <w:tc>
          <w:tcPr>
            <w:tcW w:w="1149" w:type="dxa"/>
            <w:shd w:val="clear" w:color="auto" w:fill="auto"/>
            <w:vAlign w:val="center"/>
          </w:tcPr>
          <w:p w:rsidR="00122D77" w:rsidRPr="000F4151" w:rsidRDefault="00122D77" w:rsidP="00633B9E">
            <w:pPr>
              <w:jc w:val="center"/>
              <w:rPr>
                <w:b/>
                <w:szCs w:val="24"/>
              </w:rPr>
            </w:pPr>
            <w:r w:rsidRPr="000F4151">
              <w:rPr>
                <w:b/>
                <w:bCs/>
                <w:color w:val="FF0000"/>
                <w:szCs w:val="24"/>
              </w:rPr>
              <w:t>PG.2.1.2</w:t>
            </w:r>
          </w:p>
        </w:tc>
        <w:tc>
          <w:tcPr>
            <w:tcW w:w="7155" w:type="dxa"/>
            <w:gridSpan w:val="2"/>
            <w:shd w:val="clear" w:color="auto" w:fill="auto"/>
            <w:vAlign w:val="center"/>
          </w:tcPr>
          <w:p w:rsidR="00122D77" w:rsidRPr="00F86E49" w:rsidRDefault="00122D77" w:rsidP="006A1FBF">
            <w:pPr>
              <w:spacing w:after="0" w:line="240" w:lineRule="auto"/>
              <w:rPr>
                <w:szCs w:val="22"/>
              </w:rPr>
            </w:pPr>
            <w:r w:rsidRPr="00F86E49">
              <w:rPr>
                <w:sz w:val="22"/>
                <w:szCs w:val="22"/>
              </w:rPr>
              <w:t xml:space="preserve">Teşekkür-Takdir </w:t>
            </w:r>
            <w:r>
              <w:rPr>
                <w:sz w:val="22"/>
                <w:szCs w:val="22"/>
              </w:rPr>
              <w:t>belgesi</w:t>
            </w:r>
            <w:r w:rsidRPr="00F86E49">
              <w:rPr>
                <w:sz w:val="22"/>
                <w:szCs w:val="22"/>
              </w:rPr>
              <w:t xml:space="preserve"> öğrenci oranı </w:t>
            </w:r>
            <w:r>
              <w:rPr>
                <w:sz w:val="22"/>
                <w:szCs w:val="22"/>
              </w:rPr>
              <w:t>(%)</w:t>
            </w:r>
            <w:r w:rsidRPr="00F86E49">
              <w:rPr>
                <w:sz w:val="22"/>
                <w:szCs w:val="22"/>
              </w:rPr>
              <w:t xml:space="preserve"> (</w:t>
            </w:r>
            <w:r>
              <w:rPr>
                <w:sz w:val="22"/>
                <w:szCs w:val="22"/>
              </w:rPr>
              <w:t>Y</w:t>
            </w:r>
            <w:r w:rsidRPr="00F86E49">
              <w:rPr>
                <w:sz w:val="22"/>
                <w:szCs w:val="22"/>
              </w:rPr>
              <w:t>ılsonu)</w:t>
            </w:r>
          </w:p>
        </w:tc>
        <w:tc>
          <w:tcPr>
            <w:tcW w:w="1125" w:type="dxa"/>
            <w:gridSpan w:val="2"/>
            <w:shd w:val="clear" w:color="auto" w:fill="auto"/>
            <w:noWrap/>
            <w:vAlign w:val="center"/>
          </w:tcPr>
          <w:p w:rsidR="00122D77" w:rsidRPr="00F86E49" w:rsidRDefault="009E22A1" w:rsidP="006A53B7">
            <w:pPr>
              <w:spacing w:after="0" w:line="240" w:lineRule="auto"/>
              <w:rPr>
                <w:szCs w:val="22"/>
              </w:rPr>
            </w:pPr>
            <w:r>
              <w:rPr>
                <w:szCs w:val="22"/>
              </w:rPr>
              <w:t>65</w:t>
            </w:r>
          </w:p>
        </w:tc>
        <w:tc>
          <w:tcPr>
            <w:tcW w:w="862" w:type="dxa"/>
            <w:shd w:val="clear" w:color="auto" w:fill="auto"/>
            <w:noWrap/>
            <w:vAlign w:val="center"/>
          </w:tcPr>
          <w:p w:rsidR="00122D77" w:rsidRPr="00F86E49" w:rsidRDefault="00980093" w:rsidP="006A53B7">
            <w:pPr>
              <w:spacing w:after="0" w:line="240" w:lineRule="auto"/>
              <w:rPr>
                <w:szCs w:val="22"/>
              </w:rPr>
            </w:pPr>
            <w:r>
              <w:rPr>
                <w:szCs w:val="22"/>
              </w:rPr>
              <w:t>65</w:t>
            </w:r>
          </w:p>
        </w:tc>
        <w:tc>
          <w:tcPr>
            <w:tcW w:w="727" w:type="dxa"/>
          </w:tcPr>
          <w:p w:rsidR="00122D77" w:rsidRPr="00F86E49" w:rsidRDefault="00122D77" w:rsidP="006A53B7">
            <w:pPr>
              <w:spacing w:after="0" w:line="240" w:lineRule="auto"/>
              <w:rPr>
                <w:szCs w:val="22"/>
              </w:rPr>
            </w:pPr>
            <w:r>
              <w:rPr>
                <w:szCs w:val="22"/>
              </w:rPr>
              <w:t>100</w:t>
            </w:r>
          </w:p>
        </w:tc>
        <w:tc>
          <w:tcPr>
            <w:tcW w:w="835" w:type="dxa"/>
          </w:tcPr>
          <w:p w:rsidR="00122D77" w:rsidRPr="00F86E49" w:rsidRDefault="00122D77" w:rsidP="006A53B7">
            <w:pPr>
              <w:spacing w:after="0" w:line="240" w:lineRule="auto"/>
              <w:rPr>
                <w:szCs w:val="22"/>
              </w:rPr>
            </w:pPr>
            <w:r>
              <w:rPr>
                <w:szCs w:val="22"/>
              </w:rPr>
              <w:t>100</w:t>
            </w:r>
          </w:p>
        </w:tc>
        <w:tc>
          <w:tcPr>
            <w:tcW w:w="862" w:type="dxa"/>
          </w:tcPr>
          <w:p w:rsidR="00122D77" w:rsidRPr="00F86E49" w:rsidRDefault="00122D77" w:rsidP="006A53B7">
            <w:pPr>
              <w:spacing w:after="0" w:line="240" w:lineRule="auto"/>
              <w:rPr>
                <w:szCs w:val="22"/>
              </w:rPr>
            </w:pPr>
            <w:r>
              <w:rPr>
                <w:szCs w:val="22"/>
              </w:rPr>
              <w:t>100</w:t>
            </w:r>
          </w:p>
        </w:tc>
        <w:tc>
          <w:tcPr>
            <w:tcW w:w="887" w:type="dxa"/>
          </w:tcPr>
          <w:p w:rsidR="00122D77" w:rsidRPr="00F86E49" w:rsidRDefault="00122D77" w:rsidP="006A53B7">
            <w:pPr>
              <w:spacing w:after="0" w:line="240" w:lineRule="auto"/>
              <w:rPr>
                <w:szCs w:val="22"/>
              </w:rPr>
            </w:pPr>
            <w:r>
              <w:rPr>
                <w:szCs w:val="22"/>
              </w:rPr>
              <w:t>100</w:t>
            </w:r>
          </w:p>
        </w:tc>
      </w:tr>
      <w:tr w:rsidR="00122D77" w:rsidRPr="004636DD" w:rsidTr="00423256">
        <w:trPr>
          <w:gridAfter w:val="1"/>
          <w:wAfter w:w="6" w:type="dxa"/>
          <w:trHeight w:val="20"/>
        </w:trPr>
        <w:tc>
          <w:tcPr>
            <w:tcW w:w="1149" w:type="dxa"/>
            <w:vMerge w:val="restart"/>
            <w:shd w:val="clear" w:color="auto" w:fill="auto"/>
            <w:vAlign w:val="center"/>
          </w:tcPr>
          <w:p w:rsidR="00122D77" w:rsidRPr="000F4151" w:rsidRDefault="00122D77" w:rsidP="00CC22C1">
            <w:pPr>
              <w:spacing w:after="0" w:line="240" w:lineRule="auto"/>
              <w:rPr>
                <w:color w:val="FF0000"/>
                <w:szCs w:val="24"/>
              </w:rPr>
            </w:pPr>
            <w:r w:rsidRPr="000F4151">
              <w:rPr>
                <w:b/>
                <w:bCs/>
                <w:color w:val="FF0000"/>
                <w:szCs w:val="24"/>
              </w:rPr>
              <w:t>PG.2.</w:t>
            </w:r>
            <w:r>
              <w:rPr>
                <w:b/>
                <w:bCs/>
                <w:color w:val="FF0000"/>
                <w:szCs w:val="24"/>
              </w:rPr>
              <w:t>1</w:t>
            </w:r>
            <w:r w:rsidRPr="000F4151">
              <w:rPr>
                <w:b/>
                <w:bCs/>
                <w:color w:val="FF0000"/>
                <w:szCs w:val="24"/>
              </w:rPr>
              <w:t>.</w:t>
            </w:r>
            <w:r>
              <w:rPr>
                <w:b/>
                <w:bCs/>
                <w:color w:val="FF0000"/>
                <w:szCs w:val="24"/>
              </w:rPr>
              <w:t>3</w:t>
            </w:r>
          </w:p>
        </w:tc>
        <w:tc>
          <w:tcPr>
            <w:tcW w:w="1773" w:type="dxa"/>
            <w:vMerge w:val="restart"/>
            <w:vAlign w:val="center"/>
          </w:tcPr>
          <w:p w:rsidR="00122D77" w:rsidRPr="00A82F83" w:rsidRDefault="00122D77" w:rsidP="00D7288C">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122D77" w:rsidRPr="00A82F83" w:rsidRDefault="00122D77" w:rsidP="00CC22C1">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rsidR="00122D77" w:rsidRPr="004636DD" w:rsidRDefault="009E22A1" w:rsidP="006A53B7">
            <w:pPr>
              <w:spacing w:after="0" w:line="240" w:lineRule="auto"/>
              <w:jc w:val="center"/>
              <w:rPr>
                <w:szCs w:val="22"/>
              </w:rPr>
            </w:pPr>
            <w:r>
              <w:rPr>
                <w:szCs w:val="22"/>
              </w:rPr>
              <w:t>300</w:t>
            </w:r>
          </w:p>
        </w:tc>
        <w:tc>
          <w:tcPr>
            <w:tcW w:w="874" w:type="dxa"/>
            <w:gridSpan w:val="2"/>
            <w:shd w:val="clear" w:color="auto" w:fill="auto"/>
            <w:noWrap/>
            <w:vAlign w:val="center"/>
          </w:tcPr>
          <w:p w:rsidR="00122D77" w:rsidRPr="004636DD" w:rsidRDefault="009C72AF" w:rsidP="006A53B7">
            <w:pPr>
              <w:spacing w:after="0" w:line="240" w:lineRule="auto"/>
              <w:jc w:val="center"/>
              <w:rPr>
                <w:szCs w:val="22"/>
              </w:rPr>
            </w:pPr>
            <w:r>
              <w:rPr>
                <w:szCs w:val="22"/>
              </w:rPr>
              <w:t>400</w:t>
            </w:r>
          </w:p>
        </w:tc>
        <w:tc>
          <w:tcPr>
            <w:tcW w:w="727" w:type="dxa"/>
            <w:vAlign w:val="center"/>
          </w:tcPr>
          <w:p w:rsidR="00122D77" w:rsidRPr="004636DD" w:rsidRDefault="009C72AF" w:rsidP="006A53B7">
            <w:pPr>
              <w:spacing w:after="0" w:line="240" w:lineRule="auto"/>
              <w:jc w:val="center"/>
              <w:rPr>
                <w:szCs w:val="22"/>
              </w:rPr>
            </w:pPr>
            <w:r>
              <w:rPr>
                <w:szCs w:val="22"/>
              </w:rPr>
              <w:t>400</w:t>
            </w:r>
          </w:p>
        </w:tc>
        <w:tc>
          <w:tcPr>
            <w:tcW w:w="835" w:type="dxa"/>
            <w:vAlign w:val="center"/>
          </w:tcPr>
          <w:p w:rsidR="00122D77" w:rsidRPr="004636DD" w:rsidRDefault="009C72AF" w:rsidP="006A53B7">
            <w:pPr>
              <w:spacing w:after="0" w:line="240" w:lineRule="auto"/>
              <w:jc w:val="center"/>
              <w:rPr>
                <w:szCs w:val="22"/>
              </w:rPr>
            </w:pPr>
            <w:r>
              <w:rPr>
                <w:szCs w:val="22"/>
              </w:rPr>
              <w:t>400</w:t>
            </w:r>
          </w:p>
        </w:tc>
        <w:tc>
          <w:tcPr>
            <w:tcW w:w="862" w:type="dxa"/>
            <w:vAlign w:val="center"/>
          </w:tcPr>
          <w:p w:rsidR="00122D77" w:rsidRPr="004636DD" w:rsidRDefault="009C72AF" w:rsidP="006A53B7">
            <w:pPr>
              <w:spacing w:after="0" w:line="240" w:lineRule="auto"/>
              <w:jc w:val="center"/>
              <w:rPr>
                <w:szCs w:val="22"/>
              </w:rPr>
            </w:pPr>
            <w:r>
              <w:rPr>
                <w:szCs w:val="22"/>
              </w:rPr>
              <w:t>400</w:t>
            </w:r>
          </w:p>
        </w:tc>
        <w:tc>
          <w:tcPr>
            <w:tcW w:w="887" w:type="dxa"/>
            <w:vAlign w:val="center"/>
          </w:tcPr>
          <w:p w:rsidR="00122D77" w:rsidRPr="004636DD" w:rsidRDefault="009C72AF" w:rsidP="006A53B7">
            <w:pPr>
              <w:spacing w:after="0" w:line="240" w:lineRule="auto"/>
              <w:jc w:val="center"/>
              <w:rPr>
                <w:szCs w:val="22"/>
              </w:rPr>
            </w:pPr>
            <w:r>
              <w:rPr>
                <w:szCs w:val="22"/>
              </w:rPr>
              <w:t>400</w:t>
            </w:r>
          </w:p>
        </w:tc>
      </w:tr>
      <w:tr w:rsidR="00122D77" w:rsidRPr="004636DD" w:rsidTr="00423256">
        <w:trPr>
          <w:gridAfter w:val="1"/>
          <w:wAfter w:w="6" w:type="dxa"/>
          <w:trHeight w:val="20"/>
        </w:trPr>
        <w:tc>
          <w:tcPr>
            <w:tcW w:w="1149" w:type="dxa"/>
            <w:vMerge/>
            <w:shd w:val="clear" w:color="auto" w:fill="auto"/>
            <w:vAlign w:val="center"/>
          </w:tcPr>
          <w:p w:rsidR="00122D77" w:rsidRPr="006E2FE5" w:rsidRDefault="00122D77" w:rsidP="00D7288C">
            <w:pPr>
              <w:spacing w:after="0" w:line="240" w:lineRule="auto"/>
              <w:rPr>
                <w:b/>
                <w:bCs/>
                <w:color w:val="FF0000"/>
                <w:szCs w:val="24"/>
              </w:rPr>
            </w:pPr>
          </w:p>
        </w:tc>
        <w:tc>
          <w:tcPr>
            <w:tcW w:w="1773" w:type="dxa"/>
            <w:vMerge/>
            <w:vAlign w:val="center"/>
          </w:tcPr>
          <w:p w:rsidR="00122D77" w:rsidRPr="00A82F83" w:rsidRDefault="00122D77" w:rsidP="00D7288C">
            <w:pPr>
              <w:spacing w:after="0" w:line="240" w:lineRule="auto"/>
              <w:rPr>
                <w:szCs w:val="22"/>
              </w:rPr>
            </w:pPr>
          </w:p>
        </w:tc>
        <w:tc>
          <w:tcPr>
            <w:tcW w:w="5382" w:type="dxa"/>
            <w:shd w:val="clear" w:color="auto" w:fill="auto"/>
            <w:vAlign w:val="center"/>
          </w:tcPr>
          <w:p w:rsidR="00122D77" w:rsidRPr="00A82F83" w:rsidRDefault="00122D77" w:rsidP="00CC22C1">
            <w:pPr>
              <w:spacing w:after="0" w:line="240" w:lineRule="auto"/>
              <w:rPr>
                <w:b/>
                <w:bCs/>
                <w:color w:val="FF0000"/>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rsidR="00122D77" w:rsidRPr="004636DD" w:rsidRDefault="00980093" w:rsidP="006A53B7">
            <w:pPr>
              <w:spacing w:after="0" w:line="240" w:lineRule="auto"/>
              <w:jc w:val="center"/>
              <w:rPr>
                <w:szCs w:val="22"/>
              </w:rPr>
            </w:pPr>
            <w:r>
              <w:rPr>
                <w:szCs w:val="22"/>
              </w:rPr>
              <w:t>300</w:t>
            </w:r>
          </w:p>
        </w:tc>
        <w:tc>
          <w:tcPr>
            <w:tcW w:w="874" w:type="dxa"/>
            <w:gridSpan w:val="2"/>
            <w:shd w:val="clear" w:color="auto" w:fill="auto"/>
            <w:noWrap/>
            <w:vAlign w:val="center"/>
          </w:tcPr>
          <w:p w:rsidR="00122D77" w:rsidRPr="004636DD" w:rsidRDefault="00980093" w:rsidP="006A53B7">
            <w:pPr>
              <w:spacing w:after="0" w:line="240" w:lineRule="auto"/>
              <w:jc w:val="center"/>
              <w:rPr>
                <w:szCs w:val="22"/>
              </w:rPr>
            </w:pPr>
            <w:r>
              <w:rPr>
                <w:szCs w:val="22"/>
              </w:rPr>
              <w:t>300</w:t>
            </w:r>
          </w:p>
        </w:tc>
        <w:tc>
          <w:tcPr>
            <w:tcW w:w="727" w:type="dxa"/>
            <w:vAlign w:val="center"/>
          </w:tcPr>
          <w:p w:rsidR="00122D77" w:rsidRPr="004636DD" w:rsidRDefault="00980093" w:rsidP="006A53B7">
            <w:pPr>
              <w:spacing w:after="0" w:line="240" w:lineRule="auto"/>
              <w:jc w:val="center"/>
              <w:rPr>
                <w:szCs w:val="22"/>
              </w:rPr>
            </w:pPr>
            <w:r>
              <w:rPr>
                <w:szCs w:val="22"/>
              </w:rPr>
              <w:t>500</w:t>
            </w:r>
          </w:p>
        </w:tc>
        <w:tc>
          <w:tcPr>
            <w:tcW w:w="835" w:type="dxa"/>
            <w:vAlign w:val="center"/>
          </w:tcPr>
          <w:p w:rsidR="00122D77" w:rsidRPr="004636DD" w:rsidRDefault="00980093" w:rsidP="006A53B7">
            <w:pPr>
              <w:spacing w:after="0" w:line="240" w:lineRule="auto"/>
              <w:jc w:val="center"/>
              <w:rPr>
                <w:szCs w:val="22"/>
              </w:rPr>
            </w:pPr>
            <w:r>
              <w:rPr>
                <w:szCs w:val="22"/>
              </w:rPr>
              <w:t>500</w:t>
            </w:r>
          </w:p>
        </w:tc>
        <w:tc>
          <w:tcPr>
            <w:tcW w:w="862" w:type="dxa"/>
            <w:vAlign w:val="center"/>
          </w:tcPr>
          <w:p w:rsidR="00122D77" w:rsidRPr="004636DD" w:rsidRDefault="00980093" w:rsidP="006A53B7">
            <w:pPr>
              <w:spacing w:after="0" w:line="240" w:lineRule="auto"/>
              <w:jc w:val="center"/>
              <w:rPr>
                <w:szCs w:val="22"/>
              </w:rPr>
            </w:pPr>
            <w:r>
              <w:rPr>
                <w:szCs w:val="22"/>
              </w:rPr>
              <w:t>500</w:t>
            </w:r>
          </w:p>
        </w:tc>
        <w:tc>
          <w:tcPr>
            <w:tcW w:w="887" w:type="dxa"/>
            <w:vAlign w:val="center"/>
          </w:tcPr>
          <w:p w:rsidR="00122D77" w:rsidRPr="004636DD" w:rsidRDefault="00980093" w:rsidP="006A53B7">
            <w:pPr>
              <w:spacing w:after="0" w:line="240" w:lineRule="auto"/>
              <w:jc w:val="center"/>
              <w:rPr>
                <w:szCs w:val="22"/>
              </w:rPr>
            </w:pPr>
            <w:r>
              <w:rPr>
                <w:szCs w:val="22"/>
              </w:rPr>
              <w:t>500</w:t>
            </w:r>
          </w:p>
        </w:tc>
      </w:tr>
      <w:tr w:rsidR="00122D77" w:rsidRPr="004636DD" w:rsidTr="00423256">
        <w:trPr>
          <w:gridAfter w:val="1"/>
          <w:wAfter w:w="6" w:type="dxa"/>
          <w:trHeight w:val="20"/>
        </w:trPr>
        <w:tc>
          <w:tcPr>
            <w:tcW w:w="1149" w:type="dxa"/>
            <w:vMerge/>
            <w:shd w:val="clear" w:color="auto" w:fill="auto"/>
            <w:vAlign w:val="center"/>
          </w:tcPr>
          <w:p w:rsidR="00122D77" w:rsidRPr="006E2FE5" w:rsidRDefault="00122D77" w:rsidP="00D7288C">
            <w:pPr>
              <w:spacing w:after="0" w:line="240" w:lineRule="auto"/>
              <w:rPr>
                <w:color w:val="FF0000"/>
                <w:szCs w:val="24"/>
              </w:rPr>
            </w:pPr>
          </w:p>
        </w:tc>
        <w:tc>
          <w:tcPr>
            <w:tcW w:w="1773" w:type="dxa"/>
            <w:vMerge/>
            <w:vAlign w:val="center"/>
          </w:tcPr>
          <w:p w:rsidR="00122D77" w:rsidRPr="00A82F83" w:rsidRDefault="00122D77" w:rsidP="00D7288C">
            <w:pPr>
              <w:spacing w:after="0" w:line="240" w:lineRule="auto"/>
              <w:rPr>
                <w:szCs w:val="22"/>
              </w:rPr>
            </w:pPr>
          </w:p>
        </w:tc>
        <w:tc>
          <w:tcPr>
            <w:tcW w:w="5382" w:type="dxa"/>
            <w:shd w:val="clear" w:color="auto" w:fill="auto"/>
            <w:vAlign w:val="center"/>
          </w:tcPr>
          <w:p w:rsidR="00122D77" w:rsidRPr="00A82F83" w:rsidRDefault="00122D77" w:rsidP="00CC22C1">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rsidR="00122D77" w:rsidRPr="004636DD" w:rsidRDefault="009C72AF" w:rsidP="006A53B7">
            <w:pPr>
              <w:spacing w:after="0" w:line="240" w:lineRule="auto"/>
              <w:jc w:val="center"/>
              <w:rPr>
                <w:szCs w:val="22"/>
              </w:rPr>
            </w:pPr>
            <w:r>
              <w:rPr>
                <w:szCs w:val="22"/>
              </w:rPr>
              <w:t>20</w:t>
            </w:r>
          </w:p>
        </w:tc>
        <w:tc>
          <w:tcPr>
            <w:tcW w:w="874" w:type="dxa"/>
            <w:gridSpan w:val="2"/>
            <w:shd w:val="clear" w:color="auto" w:fill="auto"/>
            <w:noWrap/>
            <w:vAlign w:val="center"/>
          </w:tcPr>
          <w:p w:rsidR="00122D77" w:rsidRPr="004636DD" w:rsidRDefault="009C72AF" w:rsidP="009C72AF">
            <w:pPr>
              <w:spacing w:after="0" w:line="240" w:lineRule="auto"/>
              <w:rPr>
                <w:szCs w:val="22"/>
              </w:rPr>
            </w:pPr>
            <w:r>
              <w:rPr>
                <w:szCs w:val="22"/>
              </w:rPr>
              <w:t xml:space="preserve">  20</w:t>
            </w:r>
          </w:p>
        </w:tc>
        <w:tc>
          <w:tcPr>
            <w:tcW w:w="727" w:type="dxa"/>
            <w:vAlign w:val="center"/>
          </w:tcPr>
          <w:p w:rsidR="00122D77" w:rsidRPr="004636DD" w:rsidRDefault="00980093" w:rsidP="006A53B7">
            <w:pPr>
              <w:spacing w:after="0" w:line="240" w:lineRule="auto"/>
              <w:jc w:val="center"/>
              <w:rPr>
                <w:szCs w:val="22"/>
              </w:rPr>
            </w:pPr>
            <w:r>
              <w:rPr>
                <w:szCs w:val="22"/>
              </w:rPr>
              <w:t>40</w:t>
            </w:r>
          </w:p>
        </w:tc>
        <w:tc>
          <w:tcPr>
            <w:tcW w:w="835" w:type="dxa"/>
            <w:vAlign w:val="center"/>
          </w:tcPr>
          <w:p w:rsidR="00122D77" w:rsidRPr="004636DD" w:rsidRDefault="00980093" w:rsidP="006A53B7">
            <w:pPr>
              <w:spacing w:after="0" w:line="240" w:lineRule="auto"/>
              <w:jc w:val="center"/>
              <w:rPr>
                <w:szCs w:val="22"/>
              </w:rPr>
            </w:pPr>
            <w:r>
              <w:rPr>
                <w:szCs w:val="22"/>
              </w:rPr>
              <w:t>40</w:t>
            </w:r>
          </w:p>
        </w:tc>
        <w:tc>
          <w:tcPr>
            <w:tcW w:w="862" w:type="dxa"/>
            <w:vAlign w:val="center"/>
          </w:tcPr>
          <w:p w:rsidR="00122D77" w:rsidRPr="004636DD" w:rsidRDefault="00980093" w:rsidP="006A53B7">
            <w:pPr>
              <w:spacing w:after="0" w:line="240" w:lineRule="auto"/>
              <w:jc w:val="center"/>
              <w:rPr>
                <w:szCs w:val="22"/>
              </w:rPr>
            </w:pPr>
            <w:r>
              <w:rPr>
                <w:szCs w:val="22"/>
              </w:rPr>
              <w:t>50</w:t>
            </w:r>
          </w:p>
        </w:tc>
        <w:tc>
          <w:tcPr>
            <w:tcW w:w="887" w:type="dxa"/>
            <w:vAlign w:val="center"/>
          </w:tcPr>
          <w:p w:rsidR="00122D77" w:rsidRPr="004636DD" w:rsidRDefault="00980093" w:rsidP="006A53B7">
            <w:pPr>
              <w:spacing w:after="0" w:line="240" w:lineRule="auto"/>
              <w:jc w:val="center"/>
              <w:rPr>
                <w:szCs w:val="22"/>
              </w:rPr>
            </w:pPr>
            <w:r>
              <w:rPr>
                <w:szCs w:val="22"/>
              </w:rPr>
              <w:t>50</w:t>
            </w:r>
          </w:p>
        </w:tc>
      </w:tr>
      <w:tr w:rsidR="00122D77" w:rsidRPr="004636DD" w:rsidTr="00423256">
        <w:trPr>
          <w:gridAfter w:val="1"/>
          <w:wAfter w:w="6" w:type="dxa"/>
          <w:trHeight w:val="547"/>
        </w:trPr>
        <w:tc>
          <w:tcPr>
            <w:tcW w:w="1149" w:type="dxa"/>
            <w:vMerge w:val="restart"/>
            <w:shd w:val="clear" w:color="auto" w:fill="auto"/>
            <w:vAlign w:val="center"/>
          </w:tcPr>
          <w:p w:rsidR="00122D77" w:rsidRPr="006E2FE5" w:rsidRDefault="00122D77" w:rsidP="00CC22C1">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4</w:t>
            </w:r>
          </w:p>
        </w:tc>
        <w:tc>
          <w:tcPr>
            <w:tcW w:w="1773" w:type="dxa"/>
            <w:vMerge w:val="restart"/>
            <w:vAlign w:val="center"/>
          </w:tcPr>
          <w:p w:rsidR="00122D77" w:rsidRPr="00A82F83" w:rsidRDefault="00122D77"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122D77" w:rsidRPr="00A82F83" w:rsidRDefault="00122D77" w:rsidP="00CC22C1">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122D77" w:rsidRPr="004636DD" w:rsidRDefault="00980093" w:rsidP="006A53B7">
            <w:pPr>
              <w:spacing w:after="0" w:line="240" w:lineRule="auto"/>
              <w:jc w:val="center"/>
              <w:rPr>
                <w:szCs w:val="22"/>
              </w:rPr>
            </w:pPr>
            <w:r>
              <w:rPr>
                <w:szCs w:val="22"/>
              </w:rPr>
              <w:t>4</w:t>
            </w:r>
          </w:p>
        </w:tc>
        <w:tc>
          <w:tcPr>
            <w:tcW w:w="874" w:type="dxa"/>
            <w:gridSpan w:val="2"/>
            <w:shd w:val="clear" w:color="auto" w:fill="auto"/>
            <w:noWrap/>
            <w:vAlign w:val="center"/>
          </w:tcPr>
          <w:p w:rsidR="00122D77" w:rsidRPr="004636DD" w:rsidRDefault="00980093" w:rsidP="006A53B7">
            <w:pPr>
              <w:spacing w:after="0" w:line="240" w:lineRule="auto"/>
              <w:jc w:val="center"/>
              <w:rPr>
                <w:szCs w:val="22"/>
              </w:rPr>
            </w:pPr>
            <w:r>
              <w:rPr>
                <w:szCs w:val="22"/>
              </w:rPr>
              <w:t>4</w:t>
            </w:r>
          </w:p>
        </w:tc>
        <w:tc>
          <w:tcPr>
            <w:tcW w:w="727" w:type="dxa"/>
            <w:vAlign w:val="center"/>
          </w:tcPr>
          <w:p w:rsidR="00122D77" w:rsidRPr="004636DD" w:rsidRDefault="00980093" w:rsidP="006A53B7">
            <w:pPr>
              <w:spacing w:after="0" w:line="240" w:lineRule="auto"/>
              <w:jc w:val="center"/>
              <w:rPr>
                <w:szCs w:val="22"/>
              </w:rPr>
            </w:pPr>
            <w:r>
              <w:rPr>
                <w:szCs w:val="22"/>
              </w:rPr>
              <w:t>6</w:t>
            </w:r>
          </w:p>
        </w:tc>
        <w:tc>
          <w:tcPr>
            <w:tcW w:w="835" w:type="dxa"/>
            <w:vAlign w:val="center"/>
          </w:tcPr>
          <w:p w:rsidR="00122D77" w:rsidRPr="004636DD" w:rsidRDefault="00980093" w:rsidP="00980093">
            <w:pPr>
              <w:spacing w:after="0" w:line="240" w:lineRule="auto"/>
              <w:rPr>
                <w:szCs w:val="22"/>
              </w:rPr>
            </w:pPr>
            <w:r>
              <w:rPr>
                <w:szCs w:val="22"/>
              </w:rPr>
              <w:t>9</w:t>
            </w:r>
          </w:p>
        </w:tc>
        <w:tc>
          <w:tcPr>
            <w:tcW w:w="862" w:type="dxa"/>
            <w:vAlign w:val="center"/>
          </w:tcPr>
          <w:p w:rsidR="00122D77" w:rsidRPr="004636DD" w:rsidRDefault="00980093" w:rsidP="006A53B7">
            <w:pPr>
              <w:spacing w:after="0" w:line="240" w:lineRule="auto"/>
              <w:jc w:val="center"/>
              <w:rPr>
                <w:szCs w:val="22"/>
              </w:rPr>
            </w:pPr>
            <w:r>
              <w:rPr>
                <w:szCs w:val="22"/>
              </w:rPr>
              <w:t>9</w:t>
            </w:r>
          </w:p>
        </w:tc>
        <w:tc>
          <w:tcPr>
            <w:tcW w:w="887" w:type="dxa"/>
            <w:vAlign w:val="center"/>
          </w:tcPr>
          <w:p w:rsidR="00122D77" w:rsidRPr="004636DD" w:rsidRDefault="00980093" w:rsidP="006A53B7">
            <w:pPr>
              <w:spacing w:after="0" w:line="240" w:lineRule="auto"/>
              <w:jc w:val="center"/>
              <w:rPr>
                <w:szCs w:val="22"/>
              </w:rPr>
            </w:pPr>
            <w:r>
              <w:rPr>
                <w:szCs w:val="22"/>
              </w:rPr>
              <w:t>9</w:t>
            </w:r>
          </w:p>
        </w:tc>
      </w:tr>
      <w:tr w:rsidR="00122D77" w:rsidRPr="004636DD" w:rsidTr="00423256">
        <w:trPr>
          <w:gridAfter w:val="1"/>
          <w:wAfter w:w="6" w:type="dxa"/>
          <w:trHeight w:val="716"/>
        </w:trPr>
        <w:tc>
          <w:tcPr>
            <w:tcW w:w="1149" w:type="dxa"/>
            <w:vMerge/>
            <w:shd w:val="clear" w:color="auto" w:fill="auto"/>
            <w:vAlign w:val="center"/>
          </w:tcPr>
          <w:p w:rsidR="00122D77" w:rsidRPr="004636DD" w:rsidRDefault="00122D77" w:rsidP="00D7288C">
            <w:pPr>
              <w:spacing w:after="0" w:line="240" w:lineRule="auto"/>
              <w:rPr>
                <w:szCs w:val="22"/>
              </w:rPr>
            </w:pPr>
          </w:p>
        </w:tc>
        <w:tc>
          <w:tcPr>
            <w:tcW w:w="1773" w:type="dxa"/>
            <w:vMerge/>
            <w:vAlign w:val="center"/>
          </w:tcPr>
          <w:p w:rsidR="00122D77" w:rsidRPr="00A82F83" w:rsidRDefault="00122D77" w:rsidP="00D7288C">
            <w:pPr>
              <w:spacing w:after="0" w:line="240" w:lineRule="auto"/>
              <w:rPr>
                <w:szCs w:val="22"/>
              </w:rPr>
            </w:pPr>
          </w:p>
        </w:tc>
        <w:tc>
          <w:tcPr>
            <w:tcW w:w="5382" w:type="dxa"/>
            <w:shd w:val="clear" w:color="auto" w:fill="auto"/>
            <w:vAlign w:val="center"/>
          </w:tcPr>
          <w:p w:rsidR="00122D77" w:rsidRPr="00A82F83" w:rsidRDefault="00122D77" w:rsidP="00CC22C1">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122D77" w:rsidRPr="004636DD" w:rsidRDefault="00122D77" w:rsidP="006A53B7">
            <w:pPr>
              <w:spacing w:after="0" w:line="240" w:lineRule="auto"/>
              <w:jc w:val="center"/>
              <w:rPr>
                <w:szCs w:val="22"/>
              </w:rPr>
            </w:pPr>
            <w:r>
              <w:rPr>
                <w:szCs w:val="22"/>
              </w:rPr>
              <w:t>60</w:t>
            </w:r>
          </w:p>
        </w:tc>
        <w:tc>
          <w:tcPr>
            <w:tcW w:w="874" w:type="dxa"/>
            <w:gridSpan w:val="2"/>
            <w:shd w:val="clear" w:color="auto" w:fill="auto"/>
            <w:noWrap/>
            <w:vAlign w:val="center"/>
          </w:tcPr>
          <w:p w:rsidR="00122D77" w:rsidRPr="004636DD" w:rsidRDefault="00980093" w:rsidP="006A53B7">
            <w:pPr>
              <w:spacing w:after="0" w:line="240" w:lineRule="auto"/>
              <w:jc w:val="center"/>
              <w:rPr>
                <w:szCs w:val="22"/>
              </w:rPr>
            </w:pPr>
            <w:r>
              <w:rPr>
                <w:szCs w:val="22"/>
              </w:rPr>
              <w:t>60</w:t>
            </w:r>
          </w:p>
        </w:tc>
        <w:tc>
          <w:tcPr>
            <w:tcW w:w="727" w:type="dxa"/>
            <w:vAlign w:val="center"/>
          </w:tcPr>
          <w:p w:rsidR="00122D77" w:rsidRPr="004636DD" w:rsidRDefault="00122D77" w:rsidP="006A53B7">
            <w:pPr>
              <w:spacing w:after="0" w:line="240" w:lineRule="auto"/>
              <w:jc w:val="center"/>
              <w:rPr>
                <w:szCs w:val="22"/>
              </w:rPr>
            </w:pPr>
            <w:r>
              <w:rPr>
                <w:szCs w:val="22"/>
              </w:rPr>
              <w:t>100</w:t>
            </w:r>
          </w:p>
        </w:tc>
        <w:tc>
          <w:tcPr>
            <w:tcW w:w="835" w:type="dxa"/>
            <w:vAlign w:val="center"/>
          </w:tcPr>
          <w:p w:rsidR="00122D77" w:rsidRPr="004636DD" w:rsidRDefault="00122D77" w:rsidP="006A53B7">
            <w:pPr>
              <w:spacing w:after="0" w:line="240" w:lineRule="auto"/>
              <w:jc w:val="center"/>
              <w:rPr>
                <w:szCs w:val="22"/>
              </w:rPr>
            </w:pPr>
            <w:r>
              <w:rPr>
                <w:szCs w:val="22"/>
              </w:rPr>
              <w:t>100</w:t>
            </w:r>
          </w:p>
        </w:tc>
        <w:tc>
          <w:tcPr>
            <w:tcW w:w="862" w:type="dxa"/>
            <w:vAlign w:val="center"/>
          </w:tcPr>
          <w:p w:rsidR="00122D77" w:rsidRPr="004636DD" w:rsidRDefault="00122D77" w:rsidP="006A53B7">
            <w:pPr>
              <w:spacing w:after="0" w:line="240" w:lineRule="auto"/>
              <w:jc w:val="center"/>
              <w:rPr>
                <w:szCs w:val="22"/>
              </w:rPr>
            </w:pPr>
            <w:r>
              <w:rPr>
                <w:szCs w:val="22"/>
              </w:rPr>
              <w:t>100</w:t>
            </w:r>
          </w:p>
        </w:tc>
        <w:tc>
          <w:tcPr>
            <w:tcW w:w="887" w:type="dxa"/>
            <w:vAlign w:val="center"/>
          </w:tcPr>
          <w:p w:rsidR="00122D77" w:rsidRPr="004636DD" w:rsidRDefault="00122D77" w:rsidP="006A53B7">
            <w:pPr>
              <w:spacing w:after="0" w:line="240" w:lineRule="auto"/>
              <w:jc w:val="center"/>
              <w:rPr>
                <w:szCs w:val="22"/>
              </w:rPr>
            </w:pPr>
            <w:r>
              <w:rPr>
                <w:szCs w:val="22"/>
              </w:rPr>
              <w:t>100</w:t>
            </w:r>
          </w:p>
        </w:tc>
      </w:tr>
      <w:tr w:rsidR="00122D77" w:rsidRPr="004636DD" w:rsidTr="00423256">
        <w:trPr>
          <w:gridAfter w:val="1"/>
          <w:wAfter w:w="6" w:type="dxa"/>
          <w:trHeight w:val="684"/>
        </w:trPr>
        <w:tc>
          <w:tcPr>
            <w:tcW w:w="1149" w:type="dxa"/>
            <w:shd w:val="clear" w:color="auto" w:fill="auto"/>
            <w:vAlign w:val="center"/>
          </w:tcPr>
          <w:p w:rsidR="00122D77" w:rsidRPr="004636DD" w:rsidRDefault="00122D77" w:rsidP="00CC22C1">
            <w:pPr>
              <w:spacing w:after="0" w:line="240" w:lineRule="auto"/>
              <w:rPr>
                <w:szCs w:val="22"/>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5</w:t>
            </w:r>
          </w:p>
        </w:tc>
        <w:tc>
          <w:tcPr>
            <w:tcW w:w="7155" w:type="dxa"/>
            <w:gridSpan w:val="2"/>
            <w:vAlign w:val="center"/>
          </w:tcPr>
          <w:p w:rsidR="00122D77" w:rsidRPr="001B7640" w:rsidRDefault="00122D77" w:rsidP="005323A5">
            <w:pPr>
              <w:spacing w:after="0" w:line="240" w:lineRule="auto"/>
              <w:rPr>
                <w:b/>
                <w:bCs/>
                <w:color w:val="FF0000"/>
                <w:szCs w:val="22"/>
              </w:rPr>
            </w:pPr>
            <w:r w:rsidRPr="001B7640">
              <w:rPr>
                <w:sz w:val="22"/>
                <w:szCs w:val="22"/>
              </w:rPr>
              <w:t xml:space="preserve">İlkokul Yetiştirme </w:t>
            </w:r>
            <w:r>
              <w:rPr>
                <w:sz w:val="22"/>
                <w:szCs w:val="22"/>
              </w:rPr>
              <w:t>P</w:t>
            </w:r>
            <w:r w:rsidRPr="001B7640">
              <w:rPr>
                <w:sz w:val="22"/>
                <w:szCs w:val="22"/>
              </w:rPr>
              <w:t>rogramına dâhil edilen öğrencilerden başarılı olanların oranı (%)</w:t>
            </w:r>
          </w:p>
        </w:tc>
        <w:tc>
          <w:tcPr>
            <w:tcW w:w="1113" w:type="dxa"/>
            <w:shd w:val="clear" w:color="auto" w:fill="auto"/>
            <w:noWrap/>
            <w:vAlign w:val="center"/>
          </w:tcPr>
          <w:p w:rsidR="00122D77" w:rsidRPr="004636DD" w:rsidRDefault="00980093" w:rsidP="006A53B7">
            <w:pPr>
              <w:spacing w:after="0" w:line="240" w:lineRule="auto"/>
              <w:jc w:val="center"/>
              <w:rPr>
                <w:szCs w:val="22"/>
              </w:rPr>
            </w:pPr>
            <w:r>
              <w:rPr>
                <w:szCs w:val="22"/>
              </w:rPr>
              <w:t>80</w:t>
            </w:r>
          </w:p>
        </w:tc>
        <w:tc>
          <w:tcPr>
            <w:tcW w:w="874" w:type="dxa"/>
            <w:gridSpan w:val="2"/>
            <w:shd w:val="clear" w:color="auto" w:fill="auto"/>
            <w:noWrap/>
            <w:vAlign w:val="center"/>
          </w:tcPr>
          <w:p w:rsidR="00122D77" w:rsidRPr="004636DD" w:rsidRDefault="00980093" w:rsidP="006A53B7">
            <w:pPr>
              <w:spacing w:after="0" w:line="240" w:lineRule="auto"/>
              <w:jc w:val="center"/>
              <w:rPr>
                <w:szCs w:val="22"/>
              </w:rPr>
            </w:pPr>
            <w:r>
              <w:rPr>
                <w:szCs w:val="22"/>
              </w:rPr>
              <w:t>80</w:t>
            </w:r>
          </w:p>
        </w:tc>
        <w:tc>
          <w:tcPr>
            <w:tcW w:w="727" w:type="dxa"/>
            <w:vAlign w:val="center"/>
          </w:tcPr>
          <w:p w:rsidR="00122D77" w:rsidRPr="004636DD" w:rsidRDefault="00122D77" w:rsidP="006A53B7">
            <w:pPr>
              <w:spacing w:after="0" w:line="240" w:lineRule="auto"/>
              <w:jc w:val="center"/>
              <w:rPr>
                <w:szCs w:val="22"/>
              </w:rPr>
            </w:pPr>
            <w:r>
              <w:rPr>
                <w:szCs w:val="22"/>
              </w:rPr>
              <w:t>100</w:t>
            </w:r>
          </w:p>
        </w:tc>
        <w:tc>
          <w:tcPr>
            <w:tcW w:w="835" w:type="dxa"/>
            <w:vAlign w:val="center"/>
          </w:tcPr>
          <w:p w:rsidR="00122D77" w:rsidRPr="004636DD" w:rsidRDefault="00122D77" w:rsidP="006A53B7">
            <w:pPr>
              <w:spacing w:after="0" w:line="240" w:lineRule="auto"/>
              <w:jc w:val="center"/>
              <w:rPr>
                <w:szCs w:val="22"/>
              </w:rPr>
            </w:pPr>
            <w:r>
              <w:rPr>
                <w:szCs w:val="22"/>
              </w:rPr>
              <w:t>100</w:t>
            </w:r>
          </w:p>
        </w:tc>
        <w:tc>
          <w:tcPr>
            <w:tcW w:w="862" w:type="dxa"/>
            <w:vAlign w:val="center"/>
          </w:tcPr>
          <w:p w:rsidR="00122D77" w:rsidRPr="004636DD" w:rsidRDefault="00122D77" w:rsidP="006A53B7">
            <w:pPr>
              <w:spacing w:after="0" w:line="240" w:lineRule="auto"/>
              <w:jc w:val="center"/>
              <w:rPr>
                <w:szCs w:val="22"/>
              </w:rPr>
            </w:pPr>
            <w:r>
              <w:rPr>
                <w:szCs w:val="22"/>
              </w:rPr>
              <w:t>100</w:t>
            </w:r>
          </w:p>
        </w:tc>
        <w:tc>
          <w:tcPr>
            <w:tcW w:w="887" w:type="dxa"/>
            <w:vAlign w:val="center"/>
          </w:tcPr>
          <w:p w:rsidR="00122D77" w:rsidRPr="004636DD" w:rsidRDefault="00122D77" w:rsidP="006A53B7">
            <w:pPr>
              <w:spacing w:after="0" w:line="240" w:lineRule="auto"/>
              <w:jc w:val="center"/>
              <w:rPr>
                <w:szCs w:val="22"/>
              </w:rPr>
            </w:pPr>
            <w:r>
              <w:rPr>
                <w:szCs w:val="22"/>
              </w:rPr>
              <w:t>100</w:t>
            </w: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122D77"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122D77" w:rsidRPr="004636DD" w:rsidRDefault="00122D77" w:rsidP="00B15620">
            <w:pPr>
              <w:spacing w:after="0" w:line="240" w:lineRule="auto"/>
              <w:jc w:val="center"/>
              <w:rPr>
                <w:b/>
                <w:bCs/>
                <w:color w:val="FF0000"/>
                <w:szCs w:val="24"/>
              </w:rPr>
            </w:pPr>
            <w:r>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122D77" w:rsidRPr="007C5709" w:rsidRDefault="00122D77" w:rsidP="006A53B7">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122D77" w:rsidRPr="00C45D02" w:rsidRDefault="00122D77" w:rsidP="006A53B7">
            <w:pPr>
              <w:spacing w:after="0" w:line="240" w:lineRule="auto"/>
              <w:jc w:val="both"/>
              <w:rPr>
                <w:color w:val="FF0000"/>
                <w:szCs w:val="24"/>
              </w:rPr>
            </w:pPr>
            <w:r>
              <w:rPr>
                <w:color w:val="FF0000"/>
                <w:szCs w:val="24"/>
              </w:rPr>
              <w:t>Öğretmen</w:t>
            </w:r>
          </w:p>
        </w:tc>
        <w:tc>
          <w:tcPr>
            <w:tcW w:w="1151" w:type="pct"/>
            <w:tcBorders>
              <w:top w:val="nil"/>
              <w:left w:val="nil"/>
              <w:bottom w:val="single" w:sz="8" w:space="0" w:color="auto"/>
              <w:right w:val="single" w:sz="8" w:space="0" w:color="auto"/>
            </w:tcBorders>
            <w:shd w:val="clear" w:color="auto" w:fill="auto"/>
            <w:vAlign w:val="center"/>
          </w:tcPr>
          <w:p w:rsidR="00122D77" w:rsidRPr="00C45D02" w:rsidRDefault="00122D77" w:rsidP="006A53B7">
            <w:pPr>
              <w:spacing w:after="0" w:line="240" w:lineRule="auto"/>
              <w:jc w:val="both"/>
              <w:rPr>
                <w:color w:val="FF0000"/>
                <w:szCs w:val="24"/>
              </w:rPr>
            </w:pPr>
            <w:r>
              <w:rPr>
                <w:color w:val="FF0000"/>
                <w:szCs w:val="24"/>
              </w:rPr>
              <w:t>01 Eylül – 01 Haziran</w:t>
            </w:r>
          </w:p>
        </w:tc>
      </w:tr>
      <w:tr w:rsidR="00122D77"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122D77" w:rsidRPr="004636DD" w:rsidRDefault="00122D77" w:rsidP="00B15620">
            <w:pPr>
              <w:spacing w:after="0" w:line="240" w:lineRule="auto"/>
              <w:jc w:val="center"/>
              <w:rPr>
                <w:color w:val="FF0000"/>
              </w:rPr>
            </w:pPr>
            <w:r>
              <w:rPr>
                <w:b/>
                <w:bCs/>
                <w:color w:val="FF0000"/>
                <w:szCs w:val="24"/>
              </w:rPr>
              <w:t>2.1.2</w:t>
            </w:r>
          </w:p>
        </w:tc>
        <w:tc>
          <w:tcPr>
            <w:tcW w:w="2345" w:type="pct"/>
            <w:tcBorders>
              <w:top w:val="nil"/>
              <w:left w:val="nil"/>
              <w:bottom w:val="single" w:sz="4" w:space="0" w:color="auto"/>
              <w:right w:val="single" w:sz="8" w:space="0" w:color="auto"/>
            </w:tcBorders>
            <w:shd w:val="clear" w:color="auto" w:fill="auto"/>
            <w:vAlign w:val="center"/>
          </w:tcPr>
          <w:p w:rsidR="00122D77" w:rsidRPr="007C5709" w:rsidRDefault="00122D77" w:rsidP="006A53B7">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rsidR="00122D77" w:rsidRPr="00C45D02" w:rsidRDefault="00122D77" w:rsidP="006A53B7">
            <w:pPr>
              <w:spacing w:after="0" w:line="240" w:lineRule="auto"/>
              <w:jc w:val="both"/>
              <w:rPr>
                <w:color w:val="FF0000"/>
                <w:szCs w:val="24"/>
              </w:rPr>
            </w:pPr>
            <w:r>
              <w:rPr>
                <w:color w:val="FF0000"/>
                <w:szCs w:val="24"/>
              </w:rPr>
              <w:t>Öğretmen</w:t>
            </w:r>
          </w:p>
        </w:tc>
        <w:tc>
          <w:tcPr>
            <w:tcW w:w="1151" w:type="pct"/>
            <w:tcBorders>
              <w:top w:val="nil"/>
              <w:left w:val="nil"/>
              <w:bottom w:val="single" w:sz="4" w:space="0" w:color="auto"/>
              <w:right w:val="single" w:sz="8" w:space="0" w:color="auto"/>
            </w:tcBorders>
            <w:shd w:val="clear" w:color="auto" w:fill="auto"/>
            <w:vAlign w:val="center"/>
          </w:tcPr>
          <w:p w:rsidR="00122D77" w:rsidRPr="00C45D02" w:rsidRDefault="00122D77" w:rsidP="006A53B7">
            <w:pPr>
              <w:spacing w:after="0" w:line="240" w:lineRule="auto"/>
              <w:jc w:val="both"/>
              <w:rPr>
                <w:color w:val="FF0000"/>
                <w:szCs w:val="24"/>
              </w:rPr>
            </w:pPr>
            <w:r>
              <w:rPr>
                <w:color w:val="FF0000"/>
                <w:szCs w:val="24"/>
              </w:rPr>
              <w:t>01 Eylül – 01 Haziran</w:t>
            </w:r>
          </w:p>
        </w:tc>
      </w:tr>
      <w:tr w:rsidR="00122D77"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2D77" w:rsidRPr="004636DD" w:rsidRDefault="00122D77" w:rsidP="00B15620">
            <w:pPr>
              <w:spacing w:after="0" w:line="240" w:lineRule="auto"/>
              <w:jc w:val="center"/>
              <w:rPr>
                <w:color w:val="FF0000"/>
              </w:rPr>
            </w:pPr>
            <w:r>
              <w:rPr>
                <w:b/>
                <w:bCs/>
                <w:color w:val="FF0000"/>
                <w:szCs w:val="24"/>
              </w:rPr>
              <w:lastRenderedPageBreak/>
              <w:t>2.1.3</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122D77" w:rsidRPr="00006D82" w:rsidRDefault="00122D77" w:rsidP="006A53B7">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122D77" w:rsidRPr="00C45D02" w:rsidRDefault="00122D77" w:rsidP="006A53B7">
            <w:pPr>
              <w:spacing w:after="0" w:line="240" w:lineRule="auto"/>
              <w:jc w:val="both"/>
              <w:rPr>
                <w:color w:val="FF0000"/>
                <w:szCs w:val="24"/>
              </w:rPr>
            </w:pPr>
            <w:r>
              <w:rPr>
                <w:color w:val="FF0000"/>
                <w:szCs w:val="24"/>
              </w:rPr>
              <w:t>Öğretmen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122D77" w:rsidRPr="00C45D02" w:rsidRDefault="00122D77" w:rsidP="006A53B7">
            <w:pPr>
              <w:spacing w:after="0" w:line="240" w:lineRule="auto"/>
              <w:jc w:val="both"/>
              <w:rPr>
                <w:color w:val="FF0000"/>
                <w:szCs w:val="24"/>
              </w:rPr>
            </w:pPr>
            <w:r>
              <w:rPr>
                <w:color w:val="FF0000"/>
                <w:szCs w:val="24"/>
              </w:rPr>
              <w:t>01 Eylül – 01 Haziran</w:t>
            </w:r>
          </w:p>
        </w:tc>
      </w:tr>
      <w:tr w:rsidR="00122D77"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2D77" w:rsidRPr="006E2FE5" w:rsidRDefault="00122D77"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4</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122D77" w:rsidRPr="00D93EF9" w:rsidRDefault="00122D77" w:rsidP="006A53B7">
            <w:pPr>
              <w:spacing w:after="0" w:line="240" w:lineRule="auto"/>
              <w:jc w:val="both"/>
              <w:rPr>
                <w:szCs w:val="22"/>
              </w:rPr>
            </w:pPr>
            <w:r w:rsidRPr="00006D8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122D77" w:rsidRPr="00C45D02" w:rsidRDefault="00122D77" w:rsidP="006A53B7">
            <w:pPr>
              <w:spacing w:after="0" w:line="240" w:lineRule="auto"/>
              <w:jc w:val="both"/>
              <w:rPr>
                <w:color w:val="FF0000"/>
                <w:szCs w:val="24"/>
              </w:rPr>
            </w:pPr>
            <w:r>
              <w:rPr>
                <w:color w:val="FF0000"/>
                <w:szCs w:val="24"/>
              </w:rPr>
              <w:t>Öğretmen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122D77" w:rsidRPr="00C45D02" w:rsidRDefault="00122D77" w:rsidP="006A53B7">
            <w:pPr>
              <w:spacing w:after="0" w:line="240" w:lineRule="auto"/>
              <w:jc w:val="both"/>
              <w:rPr>
                <w:color w:val="FF0000"/>
                <w:szCs w:val="24"/>
              </w:rPr>
            </w:pPr>
            <w:r>
              <w:rPr>
                <w:color w:val="FF0000"/>
                <w:szCs w:val="24"/>
              </w:rPr>
              <w:t>01 Eylül – 01 Haziran</w:t>
            </w:r>
          </w:p>
        </w:tc>
      </w:tr>
      <w:tr w:rsidR="00122D77" w:rsidRPr="00987750" w:rsidTr="00F81B0B">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2D77" w:rsidRPr="006E2FE5" w:rsidRDefault="00122D77"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5</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122D77" w:rsidRPr="000C070D" w:rsidRDefault="00122D77" w:rsidP="006A53B7">
            <w:r w:rsidRPr="00D93EF9">
              <w:rPr>
                <w:sz w:val="22"/>
                <w:szCs w:val="22"/>
              </w:rPr>
              <w:t>İYEP kapsamında olan öğrencilerin gelişimleri takip edilecekti</w:t>
            </w:r>
            <w:r>
              <w:rPr>
                <w:sz w:val="22"/>
                <w:szCs w:val="22"/>
              </w:rPr>
              <w:t>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122D77" w:rsidRPr="00C45D02" w:rsidRDefault="00122D77" w:rsidP="006A53B7">
            <w:pPr>
              <w:spacing w:after="0" w:line="240" w:lineRule="auto"/>
              <w:jc w:val="both"/>
              <w:rPr>
                <w:color w:val="FF0000"/>
                <w:szCs w:val="24"/>
              </w:rPr>
            </w:pPr>
            <w:r>
              <w:rPr>
                <w:color w:val="FF0000"/>
                <w:szCs w:val="24"/>
              </w:rPr>
              <w:t>Öğretmen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122D77" w:rsidRPr="00C45D02" w:rsidRDefault="00122D77" w:rsidP="006A53B7">
            <w:pPr>
              <w:spacing w:after="0" w:line="240" w:lineRule="auto"/>
              <w:jc w:val="both"/>
              <w:rPr>
                <w:color w:val="FF0000"/>
                <w:szCs w:val="24"/>
              </w:rPr>
            </w:pPr>
            <w:r>
              <w:rPr>
                <w:color w:val="FF0000"/>
                <w:szCs w:val="24"/>
              </w:rPr>
              <w:t>01 Eylül – 01 Haziran</w:t>
            </w:r>
          </w:p>
        </w:tc>
      </w:tr>
    </w:tbl>
    <w:p w:rsidR="00C726D2" w:rsidRDefault="00C726D2" w:rsidP="006517D8"/>
    <w:p w:rsidR="00980093" w:rsidRDefault="00C726D2" w:rsidP="004636DD">
      <w:pPr>
        <w:rPr>
          <w:b/>
          <w:szCs w:val="24"/>
        </w:rPr>
      </w:pPr>
      <w:r w:rsidRPr="00987750">
        <w:rPr>
          <w:i/>
        </w:rPr>
        <w:t>Stratejik Hedef 2.2:</w:t>
      </w:r>
      <w:r w:rsidRPr="00987750">
        <w:t xml:space="preserve">  </w:t>
      </w:r>
      <w:r w:rsidR="00980093" w:rsidRPr="00987750">
        <w:rPr>
          <w:i/>
        </w:rPr>
        <w:t>:</w:t>
      </w:r>
      <w:r w:rsidR="00980093" w:rsidRPr="00987750">
        <w:t xml:space="preserve">  Öğrencilerimizin bilimsel, kültürel, sanatsal, sportif ve toplum hizmeti alanlarında etkinliklere katılımı artırılacak, yetenek ve becerileri geliştirilecektir</w:t>
      </w:r>
      <w:r w:rsidR="00980093" w:rsidRPr="004636DD">
        <w:rPr>
          <w:b/>
          <w:szCs w:val="24"/>
        </w:rPr>
        <w:t xml:space="preserve"> </w:t>
      </w: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980093" w:rsidP="00B15620">
            <w:pPr>
              <w:spacing w:after="0" w:line="240" w:lineRule="auto"/>
              <w:jc w:val="center"/>
              <w:rPr>
                <w:b/>
                <w:bCs/>
                <w:szCs w:val="24"/>
              </w:rPr>
            </w:pPr>
            <w:r w:rsidRPr="00980093">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w:t>
            </w:r>
            <w:r w:rsidR="009C72AF">
              <w:rPr>
                <w:b/>
                <w:bCs/>
                <w:szCs w:val="24"/>
              </w:rPr>
              <w:t>23</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w:t>
            </w:r>
            <w:r w:rsidR="009C72AF">
              <w:rPr>
                <w:b/>
                <w:bCs/>
                <w:szCs w:val="24"/>
              </w:rPr>
              <w:t>24</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w:t>
            </w:r>
            <w:r w:rsidR="009C72AF">
              <w:rPr>
                <w:b/>
                <w:bCs/>
                <w:szCs w:val="24"/>
              </w:rPr>
              <w:t>5</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w:t>
            </w:r>
            <w:r w:rsidR="009C72AF">
              <w:rPr>
                <w:b/>
                <w:bCs/>
                <w:szCs w:val="24"/>
              </w:rPr>
              <w:t>6</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w:t>
            </w:r>
            <w:r w:rsidR="009C72AF">
              <w:rPr>
                <w:b/>
                <w:bCs/>
                <w:szCs w:val="24"/>
              </w:rPr>
              <w:t>7</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w:t>
            </w:r>
            <w:r w:rsidR="009C72AF">
              <w:rPr>
                <w:b/>
                <w:bCs/>
                <w:szCs w:val="24"/>
              </w:rPr>
              <w:t>8</w:t>
            </w:r>
          </w:p>
        </w:tc>
      </w:tr>
      <w:tr w:rsidR="00980093" w:rsidRPr="00AC3D97" w:rsidTr="0094337D">
        <w:trPr>
          <w:trHeight w:hRule="exact" w:val="721"/>
        </w:trPr>
        <w:tc>
          <w:tcPr>
            <w:tcW w:w="1242" w:type="dxa"/>
            <w:shd w:val="clear" w:color="auto" w:fill="auto"/>
            <w:vAlign w:val="center"/>
          </w:tcPr>
          <w:p w:rsidR="00980093" w:rsidRPr="006E2FE5" w:rsidRDefault="00980093"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980093" w:rsidRPr="0094337D" w:rsidRDefault="00980093"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980093" w:rsidRPr="004636DD" w:rsidRDefault="009C72AF" w:rsidP="006A53B7">
            <w:pPr>
              <w:spacing w:after="0" w:line="240" w:lineRule="auto"/>
              <w:jc w:val="center"/>
              <w:rPr>
                <w:szCs w:val="22"/>
              </w:rPr>
            </w:pPr>
            <w:r>
              <w:rPr>
                <w:szCs w:val="22"/>
              </w:rPr>
              <w:t>40</w:t>
            </w:r>
          </w:p>
        </w:tc>
        <w:tc>
          <w:tcPr>
            <w:tcW w:w="851" w:type="dxa"/>
            <w:shd w:val="clear" w:color="auto" w:fill="auto"/>
            <w:noWrap/>
            <w:vAlign w:val="center"/>
          </w:tcPr>
          <w:p w:rsidR="00980093" w:rsidRPr="004636DD" w:rsidRDefault="00980093" w:rsidP="006A53B7">
            <w:pPr>
              <w:spacing w:after="0" w:line="240" w:lineRule="auto"/>
              <w:jc w:val="center"/>
              <w:rPr>
                <w:szCs w:val="22"/>
              </w:rPr>
            </w:pPr>
            <w:r>
              <w:rPr>
                <w:szCs w:val="22"/>
              </w:rPr>
              <w:t>6</w:t>
            </w:r>
            <w:r w:rsidR="009C72AF">
              <w:rPr>
                <w:szCs w:val="22"/>
              </w:rPr>
              <w:t>0</w:t>
            </w:r>
          </w:p>
        </w:tc>
        <w:tc>
          <w:tcPr>
            <w:tcW w:w="793" w:type="dxa"/>
            <w:vAlign w:val="center"/>
          </w:tcPr>
          <w:p w:rsidR="00980093" w:rsidRPr="004636DD" w:rsidRDefault="009C72AF" w:rsidP="006A53B7">
            <w:pPr>
              <w:spacing w:after="0" w:line="240" w:lineRule="auto"/>
              <w:jc w:val="center"/>
              <w:rPr>
                <w:szCs w:val="22"/>
              </w:rPr>
            </w:pPr>
            <w:r>
              <w:rPr>
                <w:szCs w:val="22"/>
              </w:rPr>
              <w:t>60</w:t>
            </w:r>
          </w:p>
        </w:tc>
        <w:tc>
          <w:tcPr>
            <w:tcW w:w="766" w:type="dxa"/>
            <w:vAlign w:val="center"/>
          </w:tcPr>
          <w:p w:rsidR="00980093" w:rsidRPr="004636DD" w:rsidRDefault="009C72AF" w:rsidP="006A53B7">
            <w:pPr>
              <w:spacing w:after="0" w:line="240" w:lineRule="auto"/>
              <w:jc w:val="center"/>
              <w:rPr>
                <w:szCs w:val="22"/>
              </w:rPr>
            </w:pPr>
            <w:r>
              <w:rPr>
                <w:szCs w:val="22"/>
              </w:rPr>
              <w:t>60</w:t>
            </w:r>
          </w:p>
        </w:tc>
        <w:tc>
          <w:tcPr>
            <w:tcW w:w="709" w:type="dxa"/>
            <w:vAlign w:val="center"/>
          </w:tcPr>
          <w:p w:rsidR="00980093" w:rsidRPr="004636DD" w:rsidRDefault="009C72AF" w:rsidP="006A53B7">
            <w:pPr>
              <w:spacing w:after="0" w:line="240" w:lineRule="auto"/>
              <w:jc w:val="center"/>
              <w:rPr>
                <w:szCs w:val="22"/>
              </w:rPr>
            </w:pPr>
            <w:r>
              <w:rPr>
                <w:szCs w:val="22"/>
              </w:rPr>
              <w:t>60</w:t>
            </w:r>
          </w:p>
        </w:tc>
        <w:tc>
          <w:tcPr>
            <w:tcW w:w="709" w:type="dxa"/>
            <w:vAlign w:val="center"/>
          </w:tcPr>
          <w:p w:rsidR="00980093" w:rsidRPr="004636DD" w:rsidRDefault="009C72AF" w:rsidP="006A53B7">
            <w:pPr>
              <w:spacing w:after="0" w:line="240" w:lineRule="auto"/>
              <w:jc w:val="center"/>
              <w:rPr>
                <w:szCs w:val="22"/>
              </w:rPr>
            </w:pPr>
            <w:r>
              <w:rPr>
                <w:szCs w:val="22"/>
              </w:rPr>
              <w:t>60</w:t>
            </w:r>
          </w:p>
        </w:tc>
      </w:tr>
      <w:tr w:rsidR="00980093" w:rsidRPr="00AC3D97" w:rsidTr="00832813">
        <w:trPr>
          <w:trHeight w:val="547"/>
        </w:trPr>
        <w:tc>
          <w:tcPr>
            <w:tcW w:w="1242" w:type="dxa"/>
            <w:vMerge w:val="restart"/>
            <w:shd w:val="clear" w:color="auto" w:fill="auto"/>
            <w:vAlign w:val="center"/>
          </w:tcPr>
          <w:p w:rsidR="00980093" w:rsidRPr="000F4151" w:rsidRDefault="00980093" w:rsidP="00157272">
            <w:pPr>
              <w:rPr>
                <w:b/>
                <w:bCs/>
                <w:color w:val="FF0000"/>
                <w:szCs w:val="24"/>
              </w:rPr>
            </w:pPr>
            <w:r w:rsidRPr="000F4151">
              <w:rPr>
                <w:b/>
                <w:bCs/>
                <w:color w:val="FF0000"/>
                <w:szCs w:val="24"/>
              </w:rPr>
              <w:t>PG.2.</w:t>
            </w:r>
            <w:r>
              <w:rPr>
                <w:b/>
                <w:bCs/>
                <w:color w:val="FF0000"/>
                <w:szCs w:val="24"/>
              </w:rPr>
              <w:t>2</w:t>
            </w:r>
            <w:r w:rsidRPr="000F4151">
              <w:rPr>
                <w:b/>
                <w:bCs/>
                <w:color w:val="FF0000"/>
                <w:szCs w:val="24"/>
              </w:rPr>
              <w:t>.</w:t>
            </w:r>
            <w:r>
              <w:rPr>
                <w:b/>
                <w:bCs/>
                <w:color w:val="FF0000"/>
                <w:szCs w:val="24"/>
              </w:rPr>
              <w:t>2</w:t>
            </w:r>
          </w:p>
        </w:tc>
        <w:tc>
          <w:tcPr>
            <w:tcW w:w="1843" w:type="dxa"/>
            <w:vMerge w:val="restart"/>
            <w:vAlign w:val="center"/>
          </w:tcPr>
          <w:p w:rsidR="00980093" w:rsidRPr="0076722A" w:rsidRDefault="00980093" w:rsidP="00D7288C">
            <w:pPr>
              <w:spacing w:after="0" w:line="240" w:lineRule="auto"/>
              <w:rPr>
                <w:szCs w:val="22"/>
              </w:rPr>
            </w:pPr>
            <w:r w:rsidRPr="0076722A">
              <w:rPr>
                <w:sz w:val="22"/>
                <w:szCs w:val="22"/>
              </w:rPr>
              <w:t>Değerler eğitimi</w:t>
            </w:r>
          </w:p>
        </w:tc>
        <w:tc>
          <w:tcPr>
            <w:tcW w:w="5528" w:type="dxa"/>
            <w:shd w:val="clear" w:color="auto" w:fill="auto"/>
            <w:vAlign w:val="center"/>
          </w:tcPr>
          <w:p w:rsidR="00980093" w:rsidRPr="00FD4051" w:rsidRDefault="00980093" w:rsidP="00157272">
            <w:pPr>
              <w:spacing w:after="0" w:line="240" w:lineRule="auto"/>
              <w:rPr>
                <w:b/>
                <w:color w:val="FF0000"/>
                <w:szCs w:val="22"/>
              </w:rPr>
            </w:pPr>
            <w:r>
              <w:rPr>
                <w:b/>
                <w:color w:val="FF0000"/>
                <w:sz w:val="22"/>
                <w:szCs w:val="22"/>
              </w:rPr>
              <w:t xml:space="preserve">PG.2.2.2.1 </w:t>
            </w:r>
            <w:r w:rsidRPr="00E8082B">
              <w:rPr>
                <w:sz w:val="22"/>
                <w:szCs w:val="22"/>
              </w:rPr>
              <w:t>Değerler Eğitimi kapsamında düzenlenen faaliyet sayısı</w:t>
            </w:r>
          </w:p>
        </w:tc>
        <w:tc>
          <w:tcPr>
            <w:tcW w:w="1134" w:type="dxa"/>
            <w:shd w:val="clear" w:color="auto" w:fill="auto"/>
            <w:noWrap/>
            <w:vAlign w:val="center"/>
          </w:tcPr>
          <w:p w:rsidR="00980093" w:rsidRPr="004636DD" w:rsidRDefault="00980093" w:rsidP="006A53B7">
            <w:pPr>
              <w:spacing w:after="0" w:line="240" w:lineRule="auto"/>
              <w:jc w:val="center"/>
              <w:rPr>
                <w:szCs w:val="22"/>
              </w:rPr>
            </w:pPr>
            <w:r>
              <w:rPr>
                <w:szCs w:val="22"/>
              </w:rPr>
              <w:t>8</w:t>
            </w:r>
          </w:p>
        </w:tc>
        <w:tc>
          <w:tcPr>
            <w:tcW w:w="851" w:type="dxa"/>
            <w:shd w:val="clear" w:color="auto" w:fill="auto"/>
            <w:noWrap/>
            <w:vAlign w:val="center"/>
          </w:tcPr>
          <w:p w:rsidR="00980093" w:rsidRPr="004636DD" w:rsidRDefault="00980093" w:rsidP="006A53B7">
            <w:pPr>
              <w:spacing w:after="0" w:line="240" w:lineRule="auto"/>
              <w:jc w:val="center"/>
              <w:rPr>
                <w:szCs w:val="22"/>
              </w:rPr>
            </w:pPr>
            <w:r>
              <w:rPr>
                <w:szCs w:val="22"/>
              </w:rPr>
              <w:t>8</w:t>
            </w:r>
          </w:p>
        </w:tc>
        <w:tc>
          <w:tcPr>
            <w:tcW w:w="793" w:type="dxa"/>
            <w:vAlign w:val="center"/>
          </w:tcPr>
          <w:p w:rsidR="00980093" w:rsidRPr="004636DD" w:rsidRDefault="00980093" w:rsidP="006A53B7">
            <w:pPr>
              <w:spacing w:after="0" w:line="240" w:lineRule="auto"/>
              <w:jc w:val="center"/>
              <w:rPr>
                <w:szCs w:val="22"/>
              </w:rPr>
            </w:pPr>
            <w:r>
              <w:rPr>
                <w:szCs w:val="22"/>
              </w:rPr>
              <w:t>10</w:t>
            </w:r>
          </w:p>
        </w:tc>
        <w:tc>
          <w:tcPr>
            <w:tcW w:w="766" w:type="dxa"/>
            <w:vAlign w:val="center"/>
          </w:tcPr>
          <w:p w:rsidR="00980093" w:rsidRPr="004636DD" w:rsidRDefault="00980093" w:rsidP="006A53B7">
            <w:pPr>
              <w:spacing w:after="0" w:line="240" w:lineRule="auto"/>
              <w:jc w:val="center"/>
              <w:rPr>
                <w:szCs w:val="22"/>
              </w:rPr>
            </w:pPr>
            <w:r>
              <w:rPr>
                <w:szCs w:val="22"/>
              </w:rPr>
              <w:t>10</w:t>
            </w:r>
          </w:p>
        </w:tc>
        <w:tc>
          <w:tcPr>
            <w:tcW w:w="709" w:type="dxa"/>
            <w:vAlign w:val="center"/>
          </w:tcPr>
          <w:p w:rsidR="00980093" w:rsidRPr="004636DD" w:rsidRDefault="00980093" w:rsidP="006A53B7">
            <w:pPr>
              <w:spacing w:after="0" w:line="240" w:lineRule="auto"/>
              <w:jc w:val="center"/>
              <w:rPr>
                <w:szCs w:val="22"/>
              </w:rPr>
            </w:pPr>
            <w:r>
              <w:rPr>
                <w:szCs w:val="22"/>
              </w:rPr>
              <w:t>10</w:t>
            </w:r>
          </w:p>
        </w:tc>
        <w:tc>
          <w:tcPr>
            <w:tcW w:w="709" w:type="dxa"/>
            <w:vAlign w:val="center"/>
          </w:tcPr>
          <w:p w:rsidR="00980093" w:rsidRPr="004636DD" w:rsidRDefault="00980093" w:rsidP="006A53B7">
            <w:pPr>
              <w:spacing w:after="0" w:line="240" w:lineRule="auto"/>
              <w:jc w:val="center"/>
              <w:rPr>
                <w:szCs w:val="22"/>
              </w:rPr>
            </w:pPr>
            <w:r>
              <w:rPr>
                <w:szCs w:val="22"/>
              </w:rPr>
              <w:t>10</w:t>
            </w:r>
          </w:p>
        </w:tc>
      </w:tr>
      <w:tr w:rsidR="00980093" w:rsidRPr="00AC3D97" w:rsidTr="00832813">
        <w:trPr>
          <w:trHeight w:val="547"/>
        </w:trPr>
        <w:tc>
          <w:tcPr>
            <w:tcW w:w="1242" w:type="dxa"/>
            <w:vMerge/>
            <w:shd w:val="clear" w:color="auto" w:fill="auto"/>
            <w:vAlign w:val="center"/>
          </w:tcPr>
          <w:p w:rsidR="00980093" w:rsidRPr="004636DD" w:rsidRDefault="00980093" w:rsidP="00B15620">
            <w:pPr>
              <w:spacing w:after="0" w:line="240" w:lineRule="auto"/>
              <w:rPr>
                <w:szCs w:val="22"/>
              </w:rPr>
            </w:pPr>
          </w:p>
        </w:tc>
        <w:tc>
          <w:tcPr>
            <w:tcW w:w="1843" w:type="dxa"/>
            <w:vMerge/>
            <w:vAlign w:val="center"/>
          </w:tcPr>
          <w:p w:rsidR="00980093" w:rsidRPr="00A82F83" w:rsidRDefault="00980093" w:rsidP="00B15620">
            <w:pPr>
              <w:spacing w:after="0" w:line="240" w:lineRule="auto"/>
              <w:rPr>
                <w:szCs w:val="22"/>
              </w:rPr>
            </w:pPr>
          </w:p>
        </w:tc>
        <w:tc>
          <w:tcPr>
            <w:tcW w:w="5528" w:type="dxa"/>
            <w:shd w:val="clear" w:color="auto" w:fill="auto"/>
            <w:vAlign w:val="center"/>
          </w:tcPr>
          <w:p w:rsidR="00980093" w:rsidRPr="00A82F83" w:rsidRDefault="00980093" w:rsidP="00157272">
            <w:pPr>
              <w:spacing w:after="0" w:line="240" w:lineRule="auto"/>
              <w:rPr>
                <w:szCs w:val="22"/>
              </w:rPr>
            </w:pPr>
            <w:r>
              <w:rPr>
                <w:b/>
                <w:color w:val="FF0000"/>
                <w:sz w:val="22"/>
                <w:szCs w:val="22"/>
              </w:rPr>
              <w:t xml:space="preserve">PG 2.2.2.2 </w:t>
            </w:r>
            <w:r w:rsidRPr="00E8082B">
              <w:rPr>
                <w:sz w:val="22"/>
                <w:szCs w:val="22"/>
              </w:rPr>
              <w:t>Değerler Eğitimi kapsamında düzenlenen faaliyetlere katılan öğrenci oranı (%)</w:t>
            </w:r>
          </w:p>
        </w:tc>
        <w:tc>
          <w:tcPr>
            <w:tcW w:w="1134" w:type="dxa"/>
            <w:shd w:val="clear" w:color="auto" w:fill="auto"/>
            <w:noWrap/>
            <w:vAlign w:val="center"/>
          </w:tcPr>
          <w:p w:rsidR="00980093" w:rsidRPr="004636DD" w:rsidRDefault="00980093" w:rsidP="006A53B7">
            <w:pPr>
              <w:spacing w:after="0" w:line="240" w:lineRule="auto"/>
              <w:jc w:val="center"/>
              <w:rPr>
                <w:szCs w:val="22"/>
              </w:rPr>
            </w:pPr>
            <w:r>
              <w:rPr>
                <w:szCs w:val="22"/>
              </w:rPr>
              <w:t>30</w:t>
            </w:r>
          </w:p>
        </w:tc>
        <w:tc>
          <w:tcPr>
            <w:tcW w:w="851" w:type="dxa"/>
            <w:shd w:val="clear" w:color="auto" w:fill="auto"/>
            <w:noWrap/>
            <w:vAlign w:val="center"/>
          </w:tcPr>
          <w:p w:rsidR="00980093" w:rsidRPr="004636DD" w:rsidRDefault="00980093" w:rsidP="006A53B7">
            <w:pPr>
              <w:spacing w:after="0" w:line="240" w:lineRule="auto"/>
              <w:jc w:val="center"/>
              <w:rPr>
                <w:szCs w:val="22"/>
              </w:rPr>
            </w:pPr>
            <w:r>
              <w:rPr>
                <w:szCs w:val="22"/>
              </w:rPr>
              <w:t>30</w:t>
            </w:r>
          </w:p>
        </w:tc>
        <w:tc>
          <w:tcPr>
            <w:tcW w:w="793" w:type="dxa"/>
            <w:vAlign w:val="center"/>
          </w:tcPr>
          <w:p w:rsidR="00980093" w:rsidRPr="004636DD" w:rsidRDefault="00980093" w:rsidP="006A53B7">
            <w:pPr>
              <w:spacing w:after="0" w:line="240" w:lineRule="auto"/>
              <w:jc w:val="center"/>
              <w:rPr>
                <w:szCs w:val="22"/>
              </w:rPr>
            </w:pPr>
            <w:r>
              <w:rPr>
                <w:szCs w:val="22"/>
              </w:rPr>
              <w:t>50</w:t>
            </w:r>
          </w:p>
        </w:tc>
        <w:tc>
          <w:tcPr>
            <w:tcW w:w="766" w:type="dxa"/>
            <w:vAlign w:val="center"/>
          </w:tcPr>
          <w:p w:rsidR="00980093" w:rsidRPr="004636DD" w:rsidRDefault="00980093" w:rsidP="006A53B7">
            <w:pPr>
              <w:spacing w:after="0" w:line="240" w:lineRule="auto"/>
              <w:jc w:val="center"/>
              <w:rPr>
                <w:szCs w:val="22"/>
              </w:rPr>
            </w:pPr>
            <w:r>
              <w:rPr>
                <w:szCs w:val="22"/>
              </w:rPr>
              <w:t>100</w:t>
            </w:r>
          </w:p>
        </w:tc>
        <w:tc>
          <w:tcPr>
            <w:tcW w:w="709" w:type="dxa"/>
            <w:vAlign w:val="center"/>
          </w:tcPr>
          <w:p w:rsidR="00980093" w:rsidRPr="004636DD" w:rsidRDefault="00980093" w:rsidP="006A53B7">
            <w:pPr>
              <w:spacing w:after="0" w:line="240" w:lineRule="auto"/>
              <w:jc w:val="center"/>
              <w:rPr>
                <w:szCs w:val="22"/>
              </w:rPr>
            </w:pPr>
            <w:r>
              <w:rPr>
                <w:szCs w:val="22"/>
              </w:rPr>
              <w:t>100</w:t>
            </w:r>
          </w:p>
        </w:tc>
        <w:tc>
          <w:tcPr>
            <w:tcW w:w="709" w:type="dxa"/>
            <w:vAlign w:val="center"/>
          </w:tcPr>
          <w:p w:rsidR="00980093" w:rsidRPr="004636DD" w:rsidRDefault="00980093" w:rsidP="006A53B7">
            <w:pPr>
              <w:spacing w:after="0" w:line="240" w:lineRule="auto"/>
              <w:jc w:val="center"/>
              <w:rPr>
                <w:szCs w:val="22"/>
              </w:rPr>
            </w:pPr>
            <w:r>
              <w:rPr>
                <w:szCs w:val="22"/>
              </w:rPr>
              <w:t>100</w:t>
            </w:r>
          </w:p>
        </w:tc>
      </w:tr>
      <w:tr w:rsidR="00980093" w:rsidRPr="00AC3D97" w:rsidTr="00CC20A7">
        <w:trPr>
          <w:trHeight w:hRule="exact" w:val="871"/>
        </w:trPr>
        <w:tc>
          <w:tcPr>
            <w:tcW w:w="1242" w:type="dxa"/>
            <w:shd w:val="clear" w:color="auto" w:fill="auto"/>
            <w:vAlign w:val="center"/>
          </w:tcPr>
          <w:p w:rsidR="00980093" w:rsidRPr="006E2FE5" w:rsidRDefault="00980093" w:rsidP="00157272">
            <w:pPr>
              <w:spacing w:after="0" w:line="240" w:lineRule="auto"/>
              <w:rPr>
                <w:color w:val="FF0000"/>
                <w:szCs w:val="24"/>
              </w:rPr>
            </w:pPr>
            <w:r w:rsidRPr="006E2FE5">
              <w:rPr>
                <w:b/>
                <w:bCs/>
                <w:color w:val="FF0000"/>
                <w:szCs w:val="24"/>
              </w:rPr>
              <w:t>PG.2.2.</w:t>
            </w:r>
            <w:r>
              <w:rPr>
                <w:b/>
                <w:bCs/>
                <w:color w:val="FF0000"/>
                <w:szCs w:val="24"/>
              </w:rPr>
              <w:t>3</w:t>
            </w:r>
          </w:p>
        </w:tc>
        <w:tc>
          <w:tcPr>
            <w:tcW w:w="7371" w:type="dxa"/>
            <w:gridSpan w:val="2"/>
            <w:vAlign w:val="center"/>
          </w:tcPr>
          <w:p w:rsidR="00980093" w:rsidRPr="001A4529" w:rsidRDefault="00980093"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rsidR="00980093" w:rsidRPr="001A4529" w:rsidRDefault="00980093" w:rsidP="006A53B7">
            <w:pPr>
              <w:spacing w:after="0" w:line="240" w:lineRule="auto"/>
              <w:jc w:val="center"/>
              <w:rPr>
                <w:szCs w:val="22"/>
              </w:rPr>
            </w:pPr>
            <w:r>
              <w:rPr>
                <w:szCs w:val="22"/>
              </w:rPr>
              <w:t>30</w:t>
            </w:r>
          </w:p>
        </w:tc>
        <w:tc>
          <w:tcPr>
            <w:tcW w:w="851" w:type="dxa"/>
            <w:shd w:val="clear" w:color="auto" w:fill="auto"/>
            <w:vAlign w:val="center"/>
          </w:tcPr>
          <w:p w:rsidR="00980093" w:rsidRPr="001A4529" w:rsidRDefault="00980093" w:rsidP="006A53B7">
            <w:pPr>
              <w:spacing w:after="0" w:line="240" w:lineRule="auto"/>
              <w:jc w:val="center"/>
              <w:rPr>
                <w:szCs w:val="22"/>
              </w:rPr>
            </w:pPr>
            <w:r>
              <w:rPr>
                <w:szCs w:val="22"/>
              </w:rPr>
              <w:t>30</w:t>
            </w:r>
          </w:p>
        </w:tc>
        <w:tc>
          <w:tcPr>
            <w:tcW w:w="793" w:type="dxa"/>
            <w:shd w:val="clear" w:color="auto" w:fill="auto"/>
            <w:vAlign w:val="center"/>
          </w:tcPr>
          <w:p w:rsidR="00980093" w:rsidRPr="001A4529" w:rsidRDefault="00980093" w:rsidP="006A53B7">
            <w:pPr>
              <w:spacing w:after="0" w:line="240" w:lineRule="auto"/>
              <w:jc w:val="center"/>
              <w:rPr>
                <w:szCs w:val="22"/>
              </w:rPr>
            </w:pPr>
            <w:r>
              <w:rPr>
                <w:szCs w:val="22"/>
              </w:rPr>
              <w:t>50</w:t>
            </w:r>
          </w:p>
        </w:tc>
        <w:tc>
          <w:tcPr>
            <w:tcW w:w="766" w:type="dxa"/>
            <w:shd w:val="clear" w:color="auto" w:fill="auto"/>
            <w:vAlign w:val="center"/>
          </w:tcPr>
          <w:p w:rsidR="00980093" w:rsidRPr="001A4529" w:rsidRDefault="00980093" w:rsidP="006A53B7">
            <w:pPr>
              <w:spacing w:after="0" w:line="240" w:lineRule="auto"/>
              <w:jc w:val="center"/>
              <w:rPr>
                <w:szCs w:val="22"/>
              </w:rPr>
            </w:pPr>
            <w:r>
              <w:rPr>
                <w:szCs w:val="22"/>
              </w:rPr>
              <w:t>100</w:t>
            </w:r>
          </w:p>
        </w:tc>
        <w:tc>
          <w:tcPr>
            <w:tcW w:w="709" w:type="dxa"/>
            <w:shd w:val="clear" w:color="auto" w:fill="auto"/>
            <w:vAlign w:val="center"/>
          </w:tcPr>
          <w:p w:rsidR="00980093" w:rsidRPr="001A4529" w:rsidRDefault="00980093" w:rsidP="006A53B7">
            <w:pPr>
              <w:spacing w:after="0" w:line="240" w:lineRule="auto"/>
              <w:jc w:val="center"/>
              <w:rPr>
                <w:szCs w:val="22"/>
              </w:rPr>
            </w:pPr>
            <w:r>
              <w:rPr>
                <w:szCs w:val="22"/>
              </w:rPr>
              <w:t>100</w:t>
            </w:r>
          </w:p>
        </w:tc>
        <w:tc>
          <w:tcPr>
            <w:tcW w:w="709" w:type="dxa"/>
            <w:shd w:val="clear" w:color="auto" w:fill="auto"/>
            <w:vAlign w:val="center"/>
          </w:tcPr>
          <w:p w:rsidR="00980093" w:rsidRPr="001A4529" w:rsidRDefault="00980093" w:rsidP="006A53B7">
            <w:pPr>
              <w:spacing w:after="0" w:line="240" w:lineRule="auto"/>
              <w:jc w:val="center"/>
              <w:rPr>
                <w:szCs w:val="22"/>
              </w:rPr>
            </w:pPr>
            <w:r>
              <w:rPr>
                <w:szCs w:val="22"/>
              </w:rPr>
              <w:t>100</w:t>
            </w:r>
          </w:p>
        </w:tc>
      </w:tr>
      <w:tr w:rsidR="00980093" w:rsidRPr="001A4529" w:rsidTr="004739C4">
        <w:trPr>
          <w:trHeight w:hRule="exact" w:val="340"/>
        </w:trPr>
        <w:tc>
          <w:tcPr>
            <w:tcW w:w="1242" w:type="dxa"/>
            <w:shd w:val="clear" w:color="auto" w:fill="auto"/>
            <w:vAlign w:val="center"/>
          </w:tcPr>
          <w:p w:rsidR="00980093" w:rsidRPr="006E2FE5" w:rsidRDefault="00980093" w:rsidP="00157272">
            <w:pPr>
              <w:spacing w:after="0" w:line="240" w:lineRule="auto"/>
              <w:rPr>
                <w:color w:val="FF0000"/>
                <w:szCs w:val="24"/>
              </w:rPr>
            </w:pPr>
            <w:r w:rsidRPr="006E2FE5">
              <w:rPr>
                <w:b/>
                <w:bCs/>
                <w:color w:val="FF0000"/>
                <w:szCs w:val="24"/>
              </w:rPr>
              <w:t>PG.2.2.</w:t>
            </w:r>
            <w:r>
              <w:rPr>
                <w:b/>
                <w:bCs/>
                <w:color w:val="FF0000"/>
                <w:szCs w:val="24"/>
              </w:rPr>
              <w:t>4</w:t>
            </w:r>
          </w:p>
        </w:tc>
        <w:tc>
          <w:tcPr>
            <w:tcW w:w="7371" w:type="dxa"/>
            <w:gridSpan w:val="2"/>
            <w:vAlign w:val="center"/>
          </w:tcPr>
          <w:p w:rsidR="00980093" w:rsidRPr="00A82F83" w:rsidRDefault="00980093"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980093" w:rsidRPr="001A4529" w:rsidRDefault="009C72AF" w:rsidP="006A53B7">
            <w:pPr>
              <w:spacing w:after="0" w:line="240" w:lineRule="auto"/>
              <w:jc w:val="center"/>
              <w:rPr>
                <w:szCs w:val="22"/>
              </w:rPr>
            </w:pPr>
            <w:r>
              <w:rPr>
                <w:szCs w:val="22"/>
              </w:rPr>
              <w:t>35</w:t>
            </w:r>
          </w:p>
        </w:tc>
        <w:tc>
          <w:tcPr>
            <w:tcW w:w="851" w:type="dxa"/>
            <w:shd w:val="clear" w:color="auto" w:fill="auto"/>
            <w:noWrap/>
            <w:vAlign w:val="center"/>
          </w:tcPr>
          <w:p w:rsidR="00980093" w:rsidRPr="001A4529" w:rsidRDefault="009C72AF" w:rsidP="006A53B7">
            <w:pPr>
              <w:spacing w:after="0" w:line="240" w:lineRule="auto"/>
              <w:jc w:val="center"/>
              <w:rPr>
                <w:szCs w:val="22"/>
              </w:rPr>
            </w:pPr>
            <w:r>
              <w:rPr>
                <w:szCs w:val="22"/>
              </w:rPr>
              <w:t>35</w:t>
            </w:r>
          </w:p>
        </w:tc>
        <w:tc>
          <w:tcPr>
            <w:tcW w:w="793" w:type="dxa"/>
            <w:vAlign w:val="center"/>
          </w:tcPr>
          <w:p w:rsidR="00980093" w:rsidRPr="001A4529" w:rsidRDefault="00980093" w:rsidP="006A53B7">
            <w:pPr>
              <w:spacing w:after="0" w:line="240" w:lineRule="auto"/>
              <w:jc w:val="center"/>
              <w:rPr>
                <w:szCs w:val="22"/>
              </w:rPr>
            </w:pPr>
            <w:r>
              <w:rPr>
                <w:szCs w:val="22"/>
              </w:rPr>
              <w:t>50</w:t>
            </w:r>
          </w:p>
        </w:tc>
        <w:tc>
          <w:tcPr>
            <w:tcW w:w="766" w:type="dxa"/>
            <w:vAlign w:val="center"/>
          </w:tcPr>
          <w:p w:rsidR="00980093" w:rsidRPr="001A4529" w:rsidRDefault="00980093" w:rsidP="006A53B7">
            <w:pPr>
              <w:spacing w:after="0" w:line="240" w:lineRule="auto"/>
              <w:jc w:val="center"/>
              <w:rPr>
                <w:szCs w:val="22"/>
              </w:rPr>
            </w:pPr>
            <w:r>
              <w:rPr>
                <w:szCs w:val="22"/>
              </w:rPr>
              <w:t>100</w:t>
            </w:r>
          </w:p>
        </w:tc>
        <w:tc>
          <w:tcPr>
            <w:tcW w:w="709" w:type="dxa"/>
            <w:vAlign w:val="center"/>
          </w:tcPr>
          <w:p w:rsidR="00980093" w:rsidRPr="001A4529" w:rsidRDefault="00980093" w:rsidP="006A53B7">
            <w:pPr>
              <w:spacing w:after="0" w:line="240" w:lineRule="auto"/>
              <w:jc w:val="center"/>
              <w:rPr>
                <w:szCs w:val="22"/>
              </w:rPr>
            </w:pPr>
            <w:r>
              <w:rPr>
                <w:szCs w:val="22"/>
              </w:rPr>
              <w:t>100</w:t>
            </w:r>
          </w:p>
        </w:tc>
        <w:tc>
          <w:tcPr>
            <w:tcW w:w="709" w:type="dxa"/>
            <w:vAlign w:val="center"/>
          </w:tcPr>
          <w:p w:rsidR="00980093" w:rsidRPr="001A4529" w:rsidRDefault="00980093" w:rsidP="006A53B7">
            <w:pPr>
              <w:spacing w:after="0" w:line="240" w:lineRule="auto"/>
              <w:jc w:val="center"/>
              <w:rPr>
                <w:szCs w:val="22"/>
              </w:rPr>
            </w:pPr>
            <w:r>
              <w:rPr>
                <w:szCs w:val="22"/>
              </w:rPr>
              <w:t>100</w:t>
            </w:r>
          </w:p>
        </w:tc>
      </w:tr>
    </w:tbl>
    <w:p w:rsidR="004636DD" w:rsidRDefault="004636DD" w:rsidP="004636DD">
      <w:pPr>
        <w:rPr>
          <w:b/>
          <w:sz w:val="22"/>
          <w:szCs w:val="22"/>
        </w:rPr>
      </w:pPr>
    </w:p>
    <w:p w:rsidR="00980093" w:rsidRDefault="00980093" w:rsidP="004636DD">
      <w:pPr>
        <w:rPr>
          <w:b/>
          <w:sz w:val="22"/>
          <w:szCs w:val="22"/>
        </w:rPr>
      </w:pPr>
    </w:p>
    <w:p w:rsidR="00980093" w:rsidRDefault="00980093"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5420E5" w:rsidP="00BE6048">
            <w:pPr>
              <w:spacing w:after="0" w:line="240" w:lineRule="auto"/>
              <w:jc w:val="center"/>
              <w:rPr>
                <w:b/>
                <w:bCs/>
                <w:color w:val="000000"/>
                <w:szCs w:val="24"/>
              </w:rPr>
            </w:pPr>
            <w:r w:rsidRPr="005420E5">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5420E5"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5420E5" w:rsidRPr="006E2FE5" w:rsidRDefault="005420E5" w:rsidP="006A53B7">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5420E5" w:rsidRPr="00F81B0B" w:rsidRDefault="005420E5" w:rsidP="006A53B7">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5420E5" w:rsidRPr="009C1C29" w:rsidRDefault="005420E5" w:rsidP="006A53B7">
            <w:pPr>
              <w:spacing w:after="0" w:line="240" w:lineRule="auto"/>
              <w:jc w:val="both"/>
              <w:rPr>
                <w:color w:val="FF0000"/>
                <w:szCs w:val="22"/>
              </w:rPr>
            </w:pPr>
            <w:r>
              <w:rPr>
                <w:color w:val="FF0000"/>
                <w:szCs w:val="22"/>
              </w:rPr>
              <w:t>Müdür Yardımcısı</w:t>
            </w:r>
          </w:p>
        </w:tc>
        <w:tc>
          <w:tcPr>
            <w:tcW w:w="1041" w:type="pct"/>
            <w:tcBorders>
              <w:top w:val="nil"/>
              <w:left w:val="nil"/>
              <w:bottom w:val="single" w:sz="8" w:space="0" w:color="auto"/>
              <w:right w:val="single" w:sz="8" w:space="0" w:color="auto"/>
            </w:tcBorders>
            <w:shd w:val="clear" w:color="auto" w:fill="auto"/>
            <w:vAlign w:val="center"/>
          </w:tcPr>
          <w:p w:rsidR="005420E5" w:rsidRPr="009C1C29" w:rsidRDefault="005420E5" w:rsidP="006A53B7">
            <w:pPr>
              <w:spacing w:after="0" w:line="240" w:lineRule="auto"/>
              <w:jc w:val="both"/>
              <w:rPr>
                <w:color w:val="FF0000"/>
                <w:szCs w:val="22"/>
              </w:rPr>
            </w:pPr>
            <w:r>
              <w:rPr>
                <w:color w:val="FF0000"/>
                <w:szCs w:val="22"/>
              </w:rPr>
              <w:t>01 Eylül – 01 Haziran</w:t>
            </w:r>
          </w:p>
        </w:tc>
      </w:tr>
      <w:tr w:rsidR="005420E5"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5420E5" w:rsidRPr="006E2FE5" w:rsidRDefault="005420E5" w:rsidP="006A53B7">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5420E5" w:rsidRPr="00006D82" w:rsidRDefault="005420E5" w:rsidP="006A53B7">
            <w:pPr>
              <w:spacing w:after="0" w:line="240" w:lineRule="auto"/>
              <w:rPr>
                <w:szCs w:val="22"/>
                <w:highlight w:val="green"/>
              </w:rPr>
            </w:pPr>
            <w:r>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5420E5" w:rsidRPr="009C1C29" w:rsidRDefault="005420E5" w:rsidP="006A53B7">
            <w:pPr>
              <w:spacing w:after="0" w:line="240" w:lineRule="auto"/>
              <w:jc w:val="both"/>
              <w:rPr>
                <w:color w:val="FF0000"/>
                <w:szCs w:val="22"/>
              </w:rPr>
            </w:pPr>
            <w:r>
              <w:rPr>
                <w:color w:val="FF0000"/>
                <w:szCs w:val="22"/>
              </w:rPr>
              <w:t>Müdür Yardımcısı</w:t>
            </w:r>
          </w:p>
        </w:tc>
        <w:tc>
          <w:tcPr>
            <w:tcW w:w="1041" w:type="pct"/>
            <w:tcBorders>
              <w:top w:val="nil"/>
              <w:left w:val="nil"/>
              <w:bottom w:val="single" w:sz="8" w:space="0" w:color="auto"/>
              <w:right w:val="single" w:sz="8" w:space="0" w:color="auto"/>
            </w:tcBorders>
            <w:shd w:val="clear" w:color="auto" w:fill="auto"/>
            <w:vAlign w:val="center"/>
          </w:tcPr>
          <w:p w:rsidR="005420E5" w:rsidRPr="009C1C29" w:rsidRDefault="005420E5" w:rsidP="006A53B7">
            <w:pPr>
              <w:spacing w:after="0" w:line="240" w:lineRule="auto"/>
              <w:jc w:val="both"/>
              <w:rPr>
                <w:color w:val="FF0000"/>
                <w:szCs w:val="22"/>
              </w:rPr>
            </w:pPr>
            <w:r>
              <w:rPr>
                <w:color w:val="FF0000"/>
                <w:szCs w:val="22"/>
              </w:rPr>
              <w:t>01 Eylül – 01 Haziran</w:t>
            </w:r>
          </w:p>
        </w:tc>
      </w:tr>
      <w:tr w:rsidR="005420E5"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5420E5" w:rsidRPr="006E2FE5" w:rsidRDefault="005420E5" w:rsidP="006A53B7">
            <w:pPr>
              <w:spacing w:after="0" w:line="240" w:lineRule="auto"/>
              <w:jc w:val="center"/>
              <w:rPr>
                <w:b/>
                <w:bCs/>
                <w:color w:val="000000"/>
                <w:szCs w:val="24"/>
              </w:rPr>
            </w:pPr>
            <w:r w:rsidRPr="006E2FE5">
              <w:rPr>
                <w:b/>
                <w:bCs/>
                <w:color w:val="FF0000"/>
                <w:szCs w:val="24"/>
              </w:rPr>
              <w:t>2.2.</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5420E5" w:rsidRPr="00006D82" w:rsidRDefault="005420E5" w:rsidP="006A53B7">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5420E5" w:rsidRPr="009C1C29" w:rsidRDefault="005420E5" w:rsidP="006A53B7">
            <w:pPr>
              <w:spacing w:after="0" w:line="240" w:lineRule="auto"/>
              <w:jc w:val="both"/>
              <w:rPr>
                <w:color w:val="FF0000"/>
                <w:szCs w:val="22"/>
              </w:rPr>
            </w:pPr>
            <w:r>
              <w:rPr>
                <w:color w:val="FF0000"/>
                <w:szCs w:val="22"/>
              </w:rPr>
              <w:t>Müdür Yardımcısı</w:t>
            </w:r>
          </w:p>
        </w:tc>
        <w:tc>
          <w:tcPr>
            <w:tcW w:w="1041" w:type="pct"/>
            <w:tcBorders>
              <w:top w:val="nil"/>
              <w:left w:val="nil"/>
              <w:bottom w:val="single" w:sz="8" w:space="0" w:color="auto"/>
              <w:right w:val="single" w:sz="8" w:space="0" w:color="auto"/>
            </w:tcBorders>
            <w:shd w:val="clear" w:color="auto" w:fill="auto"/>
            <w:vAlign w:val="center"/>
          </w:tcPr>
          <w:p w:rsidR="005420E5" w:rsidRPr="009C1C29" w:rsidRDefault="005420E5" w:rsidP="006A53B7">
            <w:pPr>
              <w:spacing w:after="0" w:line="240" w:lineRule="auto"/>
              <w:jc w:val="both"/>
              <w:rPr>
                <w:color w:val="FF0000"/>
                <w:szCs w:val="22"/>
              </w:rPr>
            </w:pPr>
            <w:r>
              <w:rPr>
                <w:color w:val="FF0000"/>
                <w:szCs w:val="22"/>
              </w:rPr>
              <w:t>01 Eylül – 01 Haziran</w:t>
            </w:r>
          </w:p>
        </w:tc>
      </w:tr>
      <w:tr w:rsidR="005420E5"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5420E5" w:rsidRPr="006E2FE5" w:rsidRDefault="005420E5" w:rsidP="006A53B7">
            <w:pPr>
              <w:spacing w:after="0" w:line="240" w:lineRule="auto"/>
              <w:jc w:val="center"/>
              <w:rPr>
                <w:b/>
                <w:bCs/>
                <w:color w:val="000000"/>
                <w:szCs w:val="24"/>
              </w:rPr>
            </w:pPr>
            <w:r w:rsidRPr="006E2FE5">
              <w:rPr>
                <w:b/>
                <w:bCs/>
                <w:color w:val="FF0000"/>
                <w:szCs w:val="24"/>
              </w:rPr>
              <w:t>2.2.</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5420E5" w:rsidRPr="00006D82" w:rsidRDefault="005420E5" w:rsidP="006A53B7">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5420E5" w:rsidRPr="009C1C29" w:rsidRDefault="005420E5" w:rsidP="006A53B7">
            <w:pPr>
              <w:spacing w:after="0" w:line="240" w:lineRule="auto"/>
              <w:jc w:val="both"/>
              <w:rPr>
                <w:color w:val="FF0000"/>
                <w:szCs w:val="22"/>
              </w:rPr>
            </w:pPr>
            <w:r>
              <w:rPr>
                <w:color w:val="FF0000"/>
                <w:szCs w:val="22"/>
              </w:rPr>
              <w:t>Müdür Yardımcısı</w:t>
            </w:r>
          </w:p>
        </w:tc>
        <w:tc>
          <w:tcPr>
            <w:tcW w:w="1041" w:type="pct"/>
            <w:tcBorders>
              <w:top w:val="nil"/>
              <w:left w:val="nil"/>
              <w:bottom w:val="single" w:sz="8" w:space="0" w:color="auto"/>
              <w:right w:val="single" w:sz="8" w:space="0" w:color="auto"/>
            </w:tcBorders>
            <w:shd w:val="clear" w:color="auto" w:fill="auto"/>
            <w:vAlign w:val="center"/>
          </w:tcPr>
          <w:p w:rsidR="005420E5" w:rsidRPr="009C1C29" w:rsidRDefault="005420E5" w:rsidP="006A53B7">
            <w:pPr>
              <w:spacing w:after="0" w:line="240" w:lineRule="auto"/>
              <w:jc w:val="both"/>
              <w:rPr>
                <w:color w:val="FF0000"/>
                <w:szCs w:val="22"/>
              </w:rPr>
            </w:pPr>
            <w:r>
              <w:rPr>
                <w:color w:val="FF0000"/>
                <w:szCs w:val="22"/>
              </w:rPr>
              <w:t>01 Eylül – 01 Haziran</w:t>
            </w:r>
          </w:p>
        </w:tc>
      </w:tr>
    </w:tbl>
    <w:p w:rsidR="005420E5" w:rsidRDefault="005420E5" w:rsidP="006517D8">
      <w:pPr>
        <w:pStyle w:val="Balk2"/>
      </w:pPr>
      <w:bookmarkStart w:id="45" w:name="_Toc531097546"/>
    </w:p>
    <w:p w:rsidR="00C726D2" w:rsidRPr="00987750" w:rsidRDefault="00C726D2" w:rsidP="006517D8">
      <w:pPr>
        <w:pStyle w:val="Balk2"/>
      </w:pPr>
      <w:r w:rsidRPr="00987750">
        <w:t>TEMA III: KURUMSAL KAPASİTE</w:t>
      </w:r>
      <w:bookmarkEnd w:id="45"/>
    </w:p>
    <w:p w:rsidR="00C726D2" w:rsidRPr="007E131D" w:rsidRDefault="00C726D2" w:rsidP="006517D8">
      <w:pPr>
        <w:pStyle w:val="Balk3"/>
        <w:rPr>
          <w:rFonts w:ascii="Book Antiqua" w:hAnsi="Book Antiqua"/>
          <w:sz w:val="24"/>
          <w:szCs w:val="24"/>
        </w:rPr>
      </w:pPr>
      <w:bookmarkStart w:id="46" w:name="_Toc416085167"/>
      <w:bookmarkStart w:id="47"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0A2801" w:rsidRPr="00873989" w:rsidRDefault="00C726D2" w:rsidP="00873989">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w:t>
      </w:r>
      <w:r w:rsidR="00873989">
        <w:rPr>
          <w:rFonts w:ascii="Book Antiqua" w:hAnsi="Book Antiqua"/>
          <w:sz w:val="24"/>
          <w:szCs w:val="24"/>
        </w:rPr>
        <w:t>yonları artırılacaktır.</w:t>
      </w:r>
    </w:p>
    <w:p w:rsidR="00873989" w:rsidRDefault="00873989" w:rsidP="007F2809">
      <w:pPr>
        <w:rPr>
          <w:b/>
          <w:szCs w:val="24"/>
        </w:rPr>
      </w:pPr>
    </w:p>
    <w:p w:rsidR="00873989" w:rsidRDefault="00873989" w:rsidP="007F2809">
      <w:pPr>
        <w:rPr>
          <w:b/>
          <w:szCs w:val="24"/>
        </w:rPr>
      </w:pPr>
    </w:p>
    <w:p w:rsidR="00873989" w:rsidRDefault="00873989" w:rsidP="007F2809">
      <w:pPr>
        <w:rPr>
          <w:b/>
          <w:szCs w:val="24"/>
        </w:rPr>
      </w:pPr>
    </w:p>
    <w:p w:rsidR="007F2809" w:rsidRPr="007F2809" w:rsidRDefault="005420E5" w:rsidP="007F2809">
      <w:pPr>
        <w:rPr>
          <w:b/>
          <w:szCs w:val="24"/>
        </w:rPr>
      </w:pPr>
      <w:r w:rsidRPr="005420E5">
        <w:rPr>
          <w:b/>
          <w:szCs w:val="24"/>
        </w:rPr>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w:t>
            </w:r>
            <w:r w:rsidR="009A3177">
              <w:rPr>
                <w:b/>
                <w:bCs/>
                <w:szCs w:val="24"/>
              </w:rPr>
              <w:t>23</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w:t>
            </w:r>
            <w:r w:rsidR="009A3177">
              <w:rPr>
                <w:b/>
                <w:bCs/>
                <w:szCs w:val="24"/>
              </w:rPr>
              <w:t>24</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w:t>
            </w:r>
            <w:r w:rsidR="009A3177">
              <w:rPr>
                <w:b/>
                <w:bCs/>
                <w:szCs w:val="24"/>
              </w:rPr>
              <w:t>5</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w:t>
            </w:r>
            <w:r w:rsidR="009A3177">
              <w:rPr>
                <w:b/>
                <w:bCs/>
                <w:szCs w:val="24"/>
              </w:rPr>
              <w:t>6</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w:t>
            </w:r>
            <w:r w:rsidR="009A3177">
              <w:rPr>
                <w:b/>
                <w:bCs/>
                <w:szCs w:val="24"/>
              </w:rPr>
              <w:t>7</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w:t>
            </w:r>
            <w:r w:rsidR="009A3177">
              <w:rPr>
                <w:b/>
                <w:bCs/>
                <w:szCs w:val="24"/>
              </w:rPr>
              <w:t>8</w:t>
            </w:r>
          </w:p>
        </w:tc>
      </w:tr>
      <w:tr w:rsidR="005420E5" w:rsidRPr="00987750" w:rsidTr="007F2809">
        <w:trPr>
          <w:trHeight w:val="20"/>
        </w:trPr>
        <w:tc>
          <w:tcPr>
            <w:tcW w:w="1664" w:type="dxa"/>
            <w:shd w:val="clear" w:color="auto" w:fill="auto"/>
            <w:vAlign w:val="center"/>
          </w:tcPr>
          <w:p w:rsidR="005420E5" w:rsidRPr="007F2809" w:rsidRDefault="005420E5" w:rsidP="006A53B7">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5420E5" w:rsidRPr="007F2809" w:rsidRDefault="005420E5" w:rsidP="006A53B7">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5420E5" w:rsidRPr="007F2809" w:rsidRDefault="005420E5" w:rsidP="006A53B7">
            <w:pPr>
              <w:spacing w:after="0" w:line="240" w:lineRule="auto"/>
              <w:rPr>
                <w:szCs w:val="22"/>
              </w:rPr>
            </w:pPr>
            <w:r>
              <w:rPr>
                <w:szCs w:val="22"/>
              </w:rPr>
              <w:t>5</w:t>
            </w:r>
          </w:p>
        </w:tc>
        <w:tc>
          <w:tcPr>
            <w:tcW w:w="985" w:type="dxa"/>
            <w:shd w:val="clear" w:color="auto" w:fill="auto"/>
            <w:noWrap/>
            <w:vAlign w:val="center"/>
          </w:tcPr>
          <w:p w:rsidR="005420E5" w:rsidRPr="007F2809" w:rsidRDefault="005420E5" w:rsidP="006A53B7">
            <w:pPr>
              <w:spacing w:after="0" w:line="240" w:lineRule="auto"/>
              <w:rPr>
                <w:szCs w:val="22"/>
              </w:rPr>
            </w:pPr>
            <w:r>
              <w:rPr>
                <w:szCs w:val="22"/>
              </w:rPr>
              <w:t>6</w:t>
            </w:r>
          </w:p>
        </w:tc>
        <w:tc>
          <w:tcPr>
            <w:tcW w:w="992" w:type="dxa"/>
          </w:tcPr>
          <w:p w:rsidR="005420E5" w:rsidRPr="007F2809" w:rsidRDefault="005420E5" w:rsidP="006A53B7">
            <w:pPr>
              <w:spacing w:after="0" w:line="240" w:lineRule="auto"/>
              <w:rPr>
                <w:szCs w:val="22"/>
              </w:rPr>
            </w:pPr>
            <w:r>
              <w:rPr>
                <w:szCs w:val="22"/>
              </w:rPr>
              <w:t>10</w:t>
            </w:r>
          </w:p>
        </w:tc>
        <w:tc>
          <w:tcPr>
            <w:tcW w:w="992" w:type="dxa"/>
          </w:tcPr>
          <w:p w:rsidR="005420E5" w:rsidRPr="007F2809" w:rsidRDefault="005420E5" w:rsidP="006A53B7">
            <w:pPr>
              <w:spacing w:after="0" w:line="240" w:lineRule="auto"/>
              <w:rPr>
                <w:szCs w:val="22"/>
              </w:rPr>
            </w:pPr>
            <w:r>
              <w:rPr>
                <w:szCs w:val="22"/>
              </w:rPr>
              <w:t>10</w:t>
            </w:r>
          </w:p>
        </w:tc>
        <w:tc>
          <w:tcPr>
            <w:tcW w:w="993" w:type="dxa"/>
          </w:tcPr>
          <w:p w:rsidR="005420E5" w:rsidRPr="007F2809" w:rsidRDefault="005420E5" w:rsidP="006A53B7">
            <w:pPr>
              <w:spacing w:after="0" w:line="240" w:lineRule="auto"/>
              <w:rPr>
                <w:szCs w:val="22"/>
              </w:rPr>
            </w:pPr>
            <w:r>
              <w:rPr>
                <w:szCs w:val="22"/>
              </w:rPr>
              <w:t>10</w:t>
            </w:r>
          </w:p>
        </w:tc>
        <w:tc>
          <w:tcPr>
            <w:tcW w:w="992" w:type="dxa"/>
          </w:tcPr>
          <w:p w:rsidR="005420E5" w:rsidRPr="007F2809" w:rsidRDefault="005420E5" w:rsidP="006A53B7">
            <w:pPr>
              <w:spacing w:after="0" w:line="240" w:lineRule="auto"/>
              <w:rPr>
                <w:szCs w:val="22"/>
              </w:rPr>
            </w:pPr>
            <w:r>
              <w:rPr>
                <w:szCs w:val="22"/>
              </w:rPr>
              <w:t>10</w:t>
            </w:r>
          </w:p>
        </w:tc>
      </w:tr>
      <w:tr w:rsidR="005420E5" w:rsidRPr="00987750" w:rsidTr="007F2809">
        <w:trPr>
          <w:trHeight w:val="20"/>
        </w:trPr>
        <w:tc>
          <w:tcPr>
            <w:tcW w:w="1664" w:type="dxa"/>
            <w:shd w:val="clear" w:color="auto" w:fill="auto"/>
            <w:vAlign w:val="center"/>
          </w:tcPr>
          <w:p w:rsidR="005420E5" w:rsidRPr="007F2809" w:rsidRDefault="005420E5" w:rsidP="006A53B7">
            <w:pPr>
              <w:spacing w:after="0" w:line="240" w:lineRule="auto"/>
              <w:rPr>
                <w:b/>
                <w:bCs/>
                <w:color w:val="FF0000"/>
                <w:szCs w:val="24"/>
              </w:rPr>
            </w:pPr>
            <w:r>
              <w:rPr>
                <w:b/>
                <w:bCs/>
                <w:color w:val="FF0000"/>
                <w:szCs w:val="24"/>
              </w:rPr>
              <w:t>PG.3.1.2</w:t>
            </w:r>
          </w:p>
        </w:tc>
        <w:tc>
          <w:tcPr>
            <w:tcW w:w="5746" w:type="dxa"/>
            <w:shd w:val="clear" w:color="auto" w:fill="auto"/>
            <w:vAlign w:val="center"/>
          </w:tcPr>
          <w:p w:rsidR="005420E5" w:rsidRDefault="005420E5" w:rsidP="006A53B7">
            <w:pPr>
              <w:spacing w:after="0" w:line="240" w:lineRule="auto"/>
              <w:rPr>
                <w:szCs w:val="22"/>
              </w:rPr>
            </w:pPr>
            <w:r>
              <w:rPr>
                <w:sz w:val="22"/>
                <w:szCs w:val="22"/>
              </w:rPr>
              <w:t xml:space="preserve">Öğretmen başına düşen hizmet içi eğitim saati (Eğitim </w:t>
            </w:r>
          </w:p>
          <w:p w:rsidR="005420E5" w:rsidRPr="007F2809" w:rsidRDefault="005420E5" w:rsidP="006A53B7">
            <w:pPr>
              <w:spacing w:after="0" w:line="240" w:lineRule="auto"/>
              <w:rPr>
                <w:szCs w:val="22"/>
              </w:rPr>
            </w:pPr>
            <w:r>
              <w:rPr>
                <w:sz w:val="22"/>
                <w:szCs w:val="22"/>
              </w:rPr>
              <w:t>öğretim yılı içi)</w:t>
            </w:r>
          </w:p>
        </w:tc>
        <w:tc>
          <w:tcPr>
            <w:tcW w:w="1069" w:type="dxa"/>
            <w:shd w:val="clear" w:color="auto" w:fill="auto"/>
            <w:noWrap/>
            <w:vAlign w:val="center"/>
          </w:tcPr>
          <w:p w:rsidR="005420E5" w:rsidRDefault="00C4139D" w:rsidP="006A53B7">
            <w:pPr>
              <w:spacing w:after="0" w:line="240" w:lineRule="auto"/>
              <w:rPr>
                <w:szCs w:val="22"/>
              </w:rPr>
            </w:pPr>
            <w:r>
              <w:rPr>
                <w:szCs w:val="22"/>
              </w:rPr>
              <w:t>4</w:t>
            </w:r>
          </w:p>
        </w:tc>
        <w:tc>
          <w:tcPr>
            <w:tcW w:w="985" w:type="dxa"/>
            <w:shd w:val="clear" w:color="auto" w:fill="auto"/>
            <w:noWrap/>
            <w:vAlign w:val="center"/>
          </w:tcPr>
          <w:p w:rsidR="005420E5" w:rsidRDefault="00C4139D" w:rsidP="006A53B7">
            <w:pPr>
              <w:spacing w:after="0" w:line="240" w:lineRule="auto"/>
              <w:rPr>
                <w:szCs w:val="22"/>
              </w:rPr>
            </w:pPr>
            <w:r>
              <w:rPr>
                <w:szCs w:val="22"/>
              </w:rPr>
              <w:t>4</w:t>
            </w:r>
          </w:p>
        </w:tc>
        <w:tc>
          <w:tcPr>
            <w:tcW w:w="992" w:type="dxa"/>
          </w:tcPr>
          <w:p w:rsidR="005420E5" w:rsidRDefault="005420E5" w:rsidP="006A53B7">
            <w:pPr>
              <w:spacing w:after="0" w:line="240" w:lineRule="auto"/>
              <w:rPr>
                <w:szCs w:val="22"/>
              </w:rPr>
            </w:pPr>
            <w:r>
              <w:rPr>
                <w:szCs w:val="22"/>
              </w:rPr>
              <w:t>5</w:t>
            </w:r>
          </w:p>
        </w:tc>
        <w:tc>
          <w:tcPr>
            <w:tcW w:w="992" w:type="dxa"/>
          </w:tcPr>
          <w:p w:rsidR="005420E5" w:rsidRDefault="005420E5" w:rsidP="006A53B7">
            <w:pPr>
              <w:spacing w:after="0" w:line="240" w:lineRule="auto"/>
              <w:rPr>
                <w:szCs w:val="22"/>
              </w:rPr>
            </w:pPr>
            <w:r>
              <w:rPr>
                <w:szCs w:val="22"/>
              </w:rPr>
              <w:t>6</w:t>
            </w:r>
          </w:p>
        </w:tc>
        <w:tc>
          <w:tcPr>
            <w:tcW w:w="993" w:type="dxa"/>
          </w:tcPr>
          <w:p w:rsidR="005420E5" w:rsidRDefault="005420E5" w:rsidP="006A53B7">
            <w:pPr>
              <w:spacing w:after="0" w:line="240" w:lineRule="auto"/>
              <w:rPr>
                <w:szCs w:val="22"/>
              </w:rPr>
            </w:pPr>
            <w:r>
              <w:rPr>
                <w:szCs w:val="22"/>
              </w:rPr>
              <w:t>6</w:t>
            </w:r>
          </w:p>
        </w:tc>
        <w:tc>
          <w:tcPr>
            <w:tcW w:w="992" w:type="dxa"/>
          </w:tcPr>
          <w:p w:rsidR="005420E5" w:rsidRDefault="005420E5" w:rsidP="006A53B7">
            <w:pPr>
              <w:spacing w:after="0" w:line="240" w:lineRule="auto"/>
              <w:rPr>
                <w:szCs w:val="22"/>
              </w:rPr>
            </w:pPr>
            <w:r>
              <w:rPr>
                <w:szCs w:val="22"/>
              </w:rPr>
              <w:t>6</w:t>
            </w:r>
          </w:p>
        </w:tc>
      </w:tr>
      <w:tr w:rsidR="005420E5" w:rsidRPr="00987750" w:rsidTr="00800D1C">
        <w:trPr>
          <w:trHeight w:hRule="exact" w:val="340"/>
        </w:trPr>
        <w:tc>
          <w:tcPr>
            <w:tcW w:w="1664" w:type="dxa"/>
            <w:shd w:val="clear" w:color="auto" w:fill="auto"/>
            <w:vAlign w:val="center"/>
          </w:tcPr>
          <w:p w:rsidR="005420E5" w:rsidRPr="007F2809" w:rsidRDefault="005420E5" w:rsidP="006A53B7">
            <w:pPr>
              <w:spacing w:after="0" w:line="240" w:lineRule="auto"/>
              <w:rPr>
                <w:szCs w:val="24"/>
              </w:rPr>
            </w:pPr>
            <w:r w:rsidRPr="007F2809">
              <w:rPr>
                <w:b/>
                <w:bCs/>
                <w:color w:val="FF0000"/>
                <w:szCs w:val="24"/>
              </w:rPr>
              <w:t>PG.3.1.3</w:t>
            </w:r>
          </w:p>
        </w:tc>
        <w:tc>
          <w:tcPr>
            <w:tcW w:w="5746" w:type="dxa"/>
            <w:shd w:val="clear" w:color="auto" w:fill="auto"/>
            <w:vAlign w:val="center"/>
          </w:tcPr>
          <w:p w:rsidR="005420E5" w:rsidRPr="007F2809" w:rsidRDefault="005420E5" w:rsidP="006A53B7">
            <w:pPr>
              <w:spacing w:after="0" w:line="240" w:lineRule="auto"/>
              <w:rPr>
                <w:szCs w:val="22"/>
              </w:rPr>
            </w:pPr>
            <w:r w:rsidRPr="007F2809">
              <w:rPr>
                <w:sz w:val="22"/>
                <w:szCs w:val="22"/>
              </w:rPr>
              <w:t>Mesleki gelişim faaliyetlerine katılan personel oranı</w:t>
            </w:r>
            <w:r>
              <w:rPr>
                <w:sz w:val="22"/>
                <w:szCs w:val="22"/>
              </w:rPr>
              <w:t xml:space="preserve"> (%)</w:t>
            </w:r>
          </w:p>
        </w:tc>
        <w:tc>
          <w:tcPr>
            <w:tcW w:w="1069" w:type="dxa"/>
            <w:shd w:val="clear" w:color="auto" w:fill="auto"/>
            <w:noWrap/>
            <w:vAlign w:val="center"/>
          </w:tcPr>
          <w:p w:rsidR="005420E5" w:rsidRPr="007F2809" w:rsidRDefault="005420E5" w:rsidP="006A53B7">
            <w:pPr>
              <w:spacing w:after="0" w:line="240" w:lineRule="auto"/>
              <w:rPr>
                <w:szCs w:val="22"/>
              </w:rPr>
            </w:pPr>
            <w:r>
              <w:rPr>
                <w:szCs w:val="22"/>
              </w:rPr>
              <w:t>20</w:t>
            </w:r>
          </w:p>
        </w:tc>
        <w:tc>
          <w:tcPr>
            <w:tcW w:w="985" w:type="dxa"/>
            <w:shd w:val="clear" w:color="auto" w:fill="auto"/>
            <w:noWrap/>
            <w:vAlign w:val="center"/>
          </w:tcPr>
          <w:p w:rsidR="005420E5" w:rsidRPr="007F2809" w:rsidRDefault="005420E5" w:rsidP="006A53B7">
            <w:pPr>
              <w:spacing w:after="0" w:line="240" w:lineRule="auto"/>
              <w:rPr>
                <w:szCs w:val="22"/>
              </w:rPr>
            </w:pPr>
            <w:r>
              <w:rPr>
                <w:szCs w:val="22"/>
              </w:rPr>
              <w:t>30</w:t>
            </w:r>
          </w:p>
        </w:tc>
        <w:tc>
          <w:tcPr>
            <w:tcW w:w="992" w:type="dxa"/>
          </w:tcPr>
          <w:p w:rsidR="005420E5" w:rsidRPr="007F2809" w:rsidRDefault="005420E5" w:rsidP="006A53B7">
            <w:pPr>
              <w:spacing w:after="0" w:line="240" w:lineRule="auto"/>
              <w:rPr>
                <w:szCs w:val="22"/>
              </w:rPr>
            </w:pPr>
            <w:r>
              <w:rPr>
                <w:szCs w:val="22"/>
              </w:rPr>
              <w:t>50</w:t>
            </w:r>
          </w:p>
        </w:tc>
        <w:tc>
          <w:tcPr>
            <w:tcW w:w="992" w:type="dxa"/>
          </w:tcPr>
          <w:p w:rsidR="005420E5" w:rsidRPr="007F2809" w:rsidRDefault="005420E5" w:rsidP="006A53B7">
            <w:pPr>
              <w:spacing w:after="0" w:line="240" w:lineRule="auto"/>
              <w:rPr>
                <w:szCs w:val="22"/>
              </w:rPr>
            </w:pPr>
            <w:r>
              <w:rPr>
                <w:szCs w:val="22"/>
              </w:rPr>
              <w:t>50</w:t>
            </w:r>
          </w:p>
        </w:tc>
        <w:tc>
          <w:tcPr>
            <w:tcW w:w="993" w:type="dxa"/>
          </w:tcPr>
          <w:p w:rsidR="005420E5" w:rsidRPr="007F2809" w:rsidRDefault="005420E5" w:rsidP="006A53B7">
            <w:pPr>
              <w:spacing w:after="0" w:line="240" w:lineRule="auto"/>
              <w:rPr>
                <w:szCs w:val="22"/>
              </w:rPr>
            </w:pPr>
            <w:r>
              <w:rPr>
                <w:szCs w:val="22"/>
              </w:rPr>
              <w:t>50</w:t>
            </w:r>
          </w:p>
        </w:tc>
        <w:tc>
          <w:tcPr>
            <w:tcW w:w="992" w:type="dxa"/>
          </w:tcPr>
          <w:p w:rsidR="005420E5" w:rsidRPr="007F2809" w:rsidRDefault="005420E5" w:rsidP="006A53B7">
            <w:pPr>
              <w:spacing w:after="0" w:line="240" w:lineRule="auto"/>
              <w:rPr>
                <w:szCs w:val="22"/>
              </w:rPr>
            </w:pPr>
            <w:r>
              <w:rPr>
                <w:szCs w:val="22"/>
              </w:rPr>
              <w:t>50</w:t>
            </w:r>
          </w:p>
        </w:tc>
      </w:tr>
      <w:tr w:rsidR="005420E5" w:rsidRPr="00987750" w:rsidTr="00800D1C">
        <w:trPr>
          <w:trHeight w:hRule="exact" w:val="340"/>
        </w:trPr>
        <w:tc>
          <w:tcPr>
            <w:tcW w:w="1664" w:type="dxa"/>
            <w:shd w:val="clear" w:color="auto" w:fill="auto"/>
            <w:vAlign w:val="center"/>
          </w:tcPr>
          <w:p w:rsidR="005420E5" w:rsidRPr="007F2809" w:rsidRDefault="005420E5" w:rsidP="006A53B7">
            <w:pPr>
              <w:spacing w:after="0" w:line="240" w:lineRule="auto"/>
              <w:rPr>
                <w:b/>
                <w:bCs/>
                <w:color w:val="FF0000"/>
                <w:szCs w:val="24"/>
              </w:rPr>
            </w:pPr>
            <w:r w:rsidRPr="007F2809">
              <w:rPr>
                <w:b/>
                <w:bCs/>
                <w:color w:val="FF0000"/>
                <w:szCs w:val="24"/>
              </w:rPr>
              <w:t>PG.3.1.</w:t>
            </w:r>
            <w:r>
              <w:rPr>
                <w:b/>
                <w:bCs/>
                <w:color w:val="FF0000"/>
                <w:szCs w:val="24"/>
              </w:rPr>
              <w:t>4</w:t>
            </w:r>
          </w:p>
        </w:tc>
        <w:tc>
          <w:tcPr>
            <w:tcW w:w="5746" w:type="dxa"/>
            <w:shd w:val="clear" w:color="auto" w:fill="auto"/>
            <w:vAlign w:val="center"/>
          </w:tcPr>
          <w:p w:rsidR="005420E5" w:rsidRPr="00236914" w:rsidRDefault="005420E5" w:rsidP="006A53B7">
            <w:pPr>
              <w:spacing w:after="0" w:line="240" w:lineRule="auto"/>
              <w:rPr>
                <w:szCs w:val="22"/>
              </w:rPr>
            </w:pPr>
            <w:r w:rsidRPr="00236914">
              <w:rPr>
                <w:sz w:val="22"/>
                <w:szCs w:val="22"/>
              </w:rPr>
              <w:t>Öğretmen memnuniyet oranı (%)</w:t>
            </w:r>
          </w:p>
        </w:tc>
        <w:tc>
          <w:tcPr>
            <w:tcW w:w="1069" w:type="dxa"/>
            <w:shd w:val="clear" w:color="auto" w:fill="auto"/>
            <w:noWrap/>
            <w:vAlign w:val="center"/>
          </w:tcPr>
          <w:p w:rsidR="005420E5" w:rsidRPr="007F2809" w:rsidRDefault="00C4139D" w:rsidP="006A53B7">
            <w:pPr>
              <w:spacing w:after="0" w:line="240" w:lineRule="auto"/>
              <w:rPr>
                <w:szCs w:val="22"/>
              </w:rPr>
            </w:pPr>
            <w:r>
              <w:rPr>
                <w:szCs w:val="22"/>
              </w:rPr>
              <w:t>80</w:t>
            </w:r>
          </w:p>
        </w:tc>
        <w:tc>
          <w:tcPr>
            <w:tcW w:w="985" w:type="dxa"/>
            <w:shd w:val="clear" w:color="auto" w:fill="auto"/>
            <w:noWrap/>
            <w:vAlign w:val="center"/>
          </w:tcPr>
          <w:p w:rsidR="005420E5" w:rsidRPr="007F2809" w:rsidRDefault="00C4139D" w:rsidP="006A53B7">
            <w:pPr>
              <w:spacing w:after="0" w:line="240" w:lineRule="auto"/>
              <w:rPr>
                <w:szCs w:val="22"/>
              </w:rPr>
            </w:pPr>
            <w:r>
              <w:rPr>
                <w:szCs w:val="22"/>
              </w:rPr>
              <w:t>90</w:t>
            </w:r>
          </w:p>
        </w:tc>
        <w:tc>
          <w:tcPr>
            <w:tcW w:w="992" w:type="dxa"/>
          </w:tcPr>
          <w:p w:rsidR="005420E5" w:rsidRPr="007F2809" w:rsidRDefault="005420E5" w:rsidP="006A53B7">
            <w:pPr>
              <w:spacing w:after="0" w:line="240" w:lineRule="auto"/>
              <w:rPr>
                <w:szCs w:val="22"/>
              </w:rPr>
            </w:pPr>
            <w:r>
              <w:rPr>
                <w:szCs w:val="22"/>
              </w:rPr>
              <w:t>100</w:t>
            </w:r>
          </w:p>
        </w:tc>
        <w:tc>
          <w:tcPr>
            <w:tcW w:w="992" w:type="dxa"/>
          </w:tcPr>
          <w:p w:rsidR="005420E5" w:rsidRPr="007F2809" w:rsidRDefault="005420E5" w:rsidP="006A53B7">
            <w:pPr>
              <w:spacing w:after="0" w:line="240" w:lineRule="auto"/>
              <w:rPr>
                <w:szCs w:val="22"/>
              </w:rPr>
            </w:pPr>
            <w:r>
              <w:rPr>
                <w:szCs w:val="22"/>
              </w:rPr>
              <w:t>100</w:t>
            </w:r>
          </w:p>
        </w:tc>
        <w:tc>
          <w:tcPr>
            <w:tcW w:w="993" w:type="dxa"/>
          </w:tcPr>
          <w:p w:rsidR="005420E5" w:rsidRPr="007F2809" w:rsidRDefault="005420E5" w:rsidP="006A53B7">
            <w:pPr>
              <w:spacing w:after="0" w:line="240" w:lineRule="auto"/>
              <w:rPr>
                <w:szCs w:val="22"/>
              </w:rPr>
            </w:pPr>
            <w:r>
              <w:rPr>
                <w:szCs w:val="22"/>
              </w:rPr>
              <w:t>100</w:t>
            </w:r>
          </w:p>
        </w:tc>
        <w:tc>
          <w:tcPr>
            <w:tcW w:w="992" w:type="dxa"/>
          </w:tcPr>
          <w:p w:rsidR="005420E5" w:rsidRPr="007F2809" w:rsidRDefault="005420E5" w:rsidP="006A53B7">
            <w:pPr>
              <w:spacing w:after="0" w:line="240" w:lineRule="auto"/>
              <w:rPr>
                <w:szCs w:val="22"/>
              </w:rPr>
            </w:pPr>
            <w:r>
              <w:rPr>
                <w:szCs w:val="22"/>
              </w:rPr>
              <w:t>100</w:t>
            </w:r>
          </w:p>
        </w:tc>
      </w:tr>
      <w:tr w:rsidR="005420E5" w:rsidRPr="00987750" w:rsidTr="009E4C6B">
        <w:trPr>
          <w:trHeight w:hRule="exact" w:val="675"/>
        </w:trPr>
        <w:tc>
          <w:tcPr>
            <w:tcW w:w="1664" w:type="dxa"/>
            <w:shd w:val="clear" w:color="auto" w:fill="auto"/>
            <w:vAlign w:val="center"/>
          </w:tcPr>
          <w:p w:rsidR="005420E5" w:rsidRPr="007F2809" w:rsidRDefault="005420E5" w:rsidP="006A53B7">
            <w:pPr>
              <w:spacing w:after="0" w:line="240" w:lineRule="auto"/>
              <w:rPr>
                <w:b/>
                <w:bCs/>
                <w:color w:val="FF0000"/>
                <w:szCs w:val="24"/>
              </w:rPr>
            </w:pPr>
            <w:r w:rsidRPr="007F2809">
              <w:rPr>
                <w:b/>
                <w:bCs/>
                <w:color w:val="FF0000"/>
                <w:szCs w:val="24"/>
              </w:rPr>
              <w:t>PG.3.1.</w:t>
            </w:r>
            <w:r>
              <w:rPr>
                <w:b/>
                <w:bCs/>
                <w:color w:val="FF0000"/>
                <w:szCs w:val="24"/>
              </w:rPr>
              <w:t>5</w:t>
            </w:r>
          </w:p>
        </w:tc>
        <w:tc>
          <w:tcPr>
            <w:tcW w:w="5746" w:type="dxa"/>
            <w:shd w:val="clear" w:color="auto" w:fill="auto"/>
            <w:vAlign w:val="center"/>
          </w:tcPr>
          <w:p w:rsidR="005420E5" w:rsidRPr="00236914" w:rsidRDefault="005420E5" w:rsidP="006A53B7">
            <w:pPr>
              <w:spacing w:after="0" w:line="240" w:lineRule="auto"/>
              <w:rPr>
                <w:szCs w:val="22"/>
              </w:rPr>
            </w:pPr>
            <w:r>
              <w:rPr>
                <w:sz w:val="22"/>
                <w:szCs w:val="22"/>
              </w:rPr>
              <w:t>Öğretmenlerin EBA’yı ortalama kullanma süresi</w:t>
            </w:r>
          </w:p>
        </w:tc>
        <w:tc>
          <w:tcPr>
            <w:tcW w:w="1069" w:type="dxa"/>
            <w:shd w:val="clear" w:color="auto" w:fill="auto"/>
            <w:noWrap/>
            <w:vAlign w:val="center"/>
          </w:tcPr>
          <w:p w:rsidR="005420E5" w:rsidRPr="00987750" w:rsidRDefault="005420E5" w:rsidP="006A53B7">
            <w:pPr>
              <w:spacing w:after="0" w:line="240" w:lineRule="auto"/>
              <w:rPr>
                <w:rFonts w:ascii="Times New Roman" w:hAnsi="Times New Roman"/>
                <w:szCs w:val="22"/>
              </w:rPr>
            </w:pPr>
            <w:r>
              <w:rPr>
                <w:rFonts w:ascii="Times New Roman" w:hAnsi="Times New Roman"/>
                <w:szCs w:val="22"/>
              </w:rPr>
              <w:t>10</w:t>
            </w:r>
          </w:p>
        </w:tc>
        <w:tc>
          <w:tcPr>
            <w:tcW w:w="985" w:type="dxa"/>
            <w:shd w:val="clear" w:color="auto" w:fill="auto"/>
            <w:noWrap/>
            <w:vAlign w:val="center"/>
          </w:tcPr>
          <w:p w:rsidR="005420E5" w:rsidRPr="00987750" w:rsidRDefault="005420E5" w:rsidP="006A53B7">
            <w:pPr>
              <w:spacing w:after="0" w:line="240" w:lineRule="auto"/>
              <w:rPr>
                <w:rFonts w:ascii="Times New Roman" w:hAnsi="Times New Roman"/>
                <w:szCs w:val="22"/>
              </w:rPr>
            </w:pPr>
            <w:r>
              <w:rPr>
                <w:rFonts w:ascii="Times New Roman" w:hAnsi="Times New Roman"/>
                <w:szCs w:val="22"/>
              </w:rPr>
              <w:t>15</w:t>
            </w:r>
          </w:p>
        </w:tc>
        <w:tc>
          <w:tcPr>
            <w:tcW w:w="992" w:type="dxa"/>
          </w:tcPr>
          <w:p w:rsidR="005420E5" w:rsidRPr="00987750" w:rsidRDefault="005420E5" w:rsidP="006A53B7">
            <w:pPr>
              <w:spacing w:after="0" w:line="240" w:lineRule="auto"/>
              <w:rPr>
                <w:rFonts w:ascii="Times New Roman" w:hAnsi="Times New Roman"/>
                <w:szCs w:val="22"/>
              </w:rPr>
            </w:pPr>
            <w:r>
              <w:rPr>
                <w:rFonts w:ascii="Times New Roman" w:hAnsi="Times New Roman"/>
                <w:szCs w:val="22"/>
              </w:rPr>
              <w:t>25</w:t>
            </w:r>
          </w:p>
        </w:tc>
        <w:tc>
          <w:tcPr>
            <w:tcW w:w="992" w:type="dxa"/>
          </w:tcPr>
          <w:p w:rsidR="005420E5" w:rsidRPr="00987750" w:rsidRDefault="005420E5" w:rsidP="006A53B7">
            <w:pPr>
              <w:spacing w:after="0" w:line="240" w:lineRule="auto"/>
              <w:rPr>
                <w:rFonts w:ascii="Times New Roman" w:hAnsi="Times New Roman"/>
                <w:szCs w:val="22"/>
              </w:rPr>
            </w:pPr>
            <w:r>
              <w:rPr>
                <w:rFonts w:ascii="Times New Roman" w:hAnsi="Times New Roman"/>
                <w:szCs w:val="22"/>
              </w:rPr>
              <w:t>50</w:t>
            </w:r>
          </w:p>
        </w:tc>
        <w:tc>
          <w:tcPr>
            <w:tcW w:w="993" w:type="dxa"/>
          </w:tcPr>
          <w:p w:rsidR="005420E5" w:rsidRPr="00987750" w:rsidRDefault="00C4139D" w:rsidP="006A53B7">
            <w:pPr>
              <w:spacing w:after="0" w:line="240" w:lineRule="auto"/>
              <w:rPr>
                <w:rFonts w:ascii="Times New Roman" w:hAnsi="Times New Roman"/>
                <w:szCs w:val="22"/>
              </w:rPr>
            </w:pPr>
            <w:r>
              <w:rPr>
                <w:rFonts w:ascii="Times New Roman" w:hAnsi="Times New Roman"/>
                <w:szCs w:val="22"/>
              </w:rPr>
              <w:t>60</w:t>
            </w:r>
          </w:p>
        </w:tc>
        <w:tc>
          <w:tcPr>
            <w:tcW w:w="992" w:type="dxa"/>
          </w:tcPr>
          <w:p w:rsidR="005420E5" w:rsidRPr="00987750" w:rsidRDefault="00C4139D" w:rsidP="006A53B7">
            <w:pPr>
              <w:spacing w:after="0" w:line="240" w:lineRule="auto"/>
              <w:rPr>
                <w:rFonts w:ascii="Times New Roman" w:hAnsi="Times New Roman"/>
                <w:szCs w:val="22"/>
              </w:rPr>
            </w:pPr>
            <w:r>
              <w:rPr>
                <w:rFonts w:ascii="Times New Roman" w:hAnsi="Times New Roman"/>
                <w:szCs w:val="22"/>
              </w:rPr>
              <w:t>70</w:t>
            </w: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5420E5" w:rsidP="00BE6048">
            <w:pPr>
              <w:spacing w:after="0" w:line="240" w:lineRule="auto"/>
              <w:jc w:val="center"/>
              <w:rPr>
                <w:b/>
                <w:bCs/>
                <w:color w:val="000000"/>
                <w:szCs w:val="24"/>
              </w:rPr>
            </w:pPr>
            <w:r w:rsidRPr="005420E5">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5420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5420E5" w:rsidRPr="00BE3FEB" w:rsidRDefault="005420E5" w:rsidP="006A53B7">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5420E5" w:rsidRPr="002E66DF" w:rsidRDefault="005420E5" w:rsidP="006A53B7">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5420E5" w:rsidRPr="00C45D02" w:rsidRDefault="005420E5" w:rsidP="006A53B7">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5420E5" w:rsidRPr="00C45D02" w:rsidRDefault="005420E5" w:rsidP="006A53B7">
            <w:pPr>
              <w:spacing w:after="0" w:line="240" w:lineRule="auto"/>
              <w:jc w:val="both"/>
              <w:rPr>
                <w:color w:val="FF0000"/>
                <w:szCs w:val="24"/>
              </w:rPr>
            </w:pPr>
            <w:r>
              <w:rPr>
                <w:color w:val="FF0000"/>
                <w:szCs w:val="24"/>
              </w:rPr>
              <w:t>01 Eylül – 01 Haziran</w:t>
            </w:r>
          </w:p>
        </w:tc>
      </w:tr>
      <w:tr w:rsidR="005420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5420E5" w:rsidRDefault="005420E5" w:rsidP="006A53B7">
            <w:pPr>
              <w:spacing w:after="0" w:line="240" w:lineRule="auto"/>
              <w:jc w:val="center"/>
              <w:rPr>
                <w:b/>
                <w:bCs/>
                <w:color w:val="FF0000"/>
                <w:szCs w:val="24"/>
              </w:rPr>
            </w:pPr>
            <w:r>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5420E5" w:rsidRPr="002E66DF" w:rsidRDefault="005420E5" w:rsidP="006A53B7">
            <w:pPr>
              <w:spacing w:after="0" w:line="240" w:lineRule="auto"/>
              <w:jc w:val="both"/>
              <w:rPr>
                <w:szCs w:val="22"/>
              </w:rPr>
            </w:pPr>
            <w:r>
              <w:rPr>
                <w:sz w:val="22"/>
                <w:szCs w:val="22"/>
              </w:rPr>
              <w:t>Personelin proje eğitimi almaları sağlanacak.</w:t>
            </w:r>
          </w:p>
        </w:tc>
        <w:tc>
          <w:tcPr>
            <w:tcW w:w="1112" w:type="pct"/>
            <w:tcBorders>
              <w:top w:val="nil"/>
              <w:left w:val="nil"/>
              <w:bottom w:val="single" w:sz="8" w:space="0" w:color="auto"/>
              <w:right w:val="single" w:sz="8" w:space="0" w:color="auto"/>
            </w:tcBorders>
            <w:shd w:val="clear" w:color="auto" w:fill="auto"/>
            <w:vAlign w:val="center"/>
          </w:tcPr>
          <w:p w:rsidR="005420E5" w:rsidRDefault="005420E5" w:rsidP="006A53B7">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5420E5" w:rsidRPr="00C45D02" w:rsidRDefault="005420E5" w:rsidP="006A53B7">
            <w:pPr>
              <w:spacing w:after="0" w:line="240" w:lineRule="auto"/>
              <w:jc w:val="both"/>
              <w:rPr>
                <w:color w:val="FF0000"/>
                <w:szCs w:val="24"/>
              </w:rPr>
            </w:pPr>
            <w:r>
              <w:rPr>
                <w:color w:val="FF0000"/>
                <w:szCs w:val="24"/>
              </w:rPr>
              <w:t>01 Eylül – 01 Haziran</w:t>
            </w:r>
          </w:p>
        </w:tc>
      </w:tr>
      <w:tr w:rsidR="005420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5420E5" w:rsidRPr="00BE3FEB" w:rsidRDefault="005420E5" w:rsidP="006A53B7">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5420E5" w:rsidRPr="002E66DF" w:rsidRDefault="005420E5" w:rsidP="006A53B7">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5420E5" w:rsidRPr="00C45D02" w:rsidRDefault="005420E5" w:rsidP="006A53B7">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5420E5" w:rsidRPr="00C45D02" w:rsidRDefault="005420E5" w:rsidP="006A53B7">
            <w:pPr>
              <w:spacing w:after="0" w:line="240" w:lineRule="auto"/>
              <w:jc w:val="both"/>
              <w:rPr>
                <w:color w:val="FF0000"/>
                <w:szCs w:val="24"/>
              </w:rPr>
            </w:pPr>
            <w:r>
              <w:rPr>
                <w:color w:val="FF0000"/>
                <w:szCs w:val="24"/>
              </w:rPr>
              <w:t>01 Eylül – 01 Haziran</w:t>
            </w:r>
          </w:p>
        </w:tc>
      </w:tr>
      <w:tr w:rsidR="005420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5420E5" w:rsidRPr="00BE3FEB" w:rsidRDefault="005420E5" w:rsidP="006A53B7">
            <w:pPr>
              <w:spacing w:after="0" w:line="240" w:lineRule="auto"/>
              <w:jc w:val="center"/>
              <w:rPr>
                <w:b/>
                <w:bCs/>
                <w:color w:val="FF0000"/>
                <w:szCs w:val="24"/>
              </w:rPr>
            </w:pPr>
            <w:r>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5420E5" w:rsidRPr="002E66DF" w:rsidRDefault="005420E5" w:rsidP="006A53B7">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nil"/>
              <w:left w:val="nil"/>
              <w:bottom w:val="single" w:sz="8" w:space="0" w:color="auto"/>
              <w:right w:val="single" w:sz="8" w:space="0" w:color="auto"/>
            </w:tcBorders>
            <w:shd w:val="clear" w:color="auto" w:fill="auto"/>
            <w:vAlign w:val="center"/>
          </w:tcPr>
          <w:p w:rsidR="005420E5" w:rsidRPr="00C45D02" w:rsidRDefault="005420E5" w:rsidP="006A53B7">
            <w:pPr>
              <w:spacing w:after="0" w:line="240" w:lineRule="auto"/>
              <w:jc w:val="both"/>
              <w:rPr>
                <w:color w:val="FF0000"/>
                <w:szCs w:val="24"/>
              </w:rPr>
            </w:pPr>
            <w:r>
              <w:rPr>
                <w:color w:val="FF0000"/>
                <w:szCs w:val="24"/>
              </w:rPr>
              <w:t>Müdür Yardımcısı</w:t>
            </w:r>
          </w:p>
        </w:tc>
        <w:tc>
          <w:tcPr>
            <w:tcW w:w="1110" w:type="pct"/>
            <w:tcBorders>
              <w:top w:val="nil"/>
              <w:left w:val="nil"/>
              <w:bottom w:val="single" w:sz="8" w:space="0" w:color="auto"/>
              <w:right w:val="single" w:sz="8" w:space="0" w:color="auto"/>
            </w:tcBorders>
            <w:shd w:val="clear" w:color="auto" w:fill="auto"/>
            <w:vAlign w:val="center"/>
          </w:tcPr>
          <w:p w:rsidR="005420E5" w:rsidRPr="00C45D02" w:rsidRDefault="005420E5" w:rsidP="006A53B7">
            <w:pPr>
              <w:spacing w:after="0" w:line="240" w:lineRule="auto"/>
              <w:jc w:val="both"/>
              <w:rPr>
                <w:color w:val="FF0000"/>
                <w:szCs w:val="24"/>
              </w:rPr>
            </w:pPr>
            <w:r>
              <w:rPr>
                <w:color w:val="FF0000"/>
                <w:szCs w:val="24"/>
              </w:rPr>
              <w:t>01 Eylül – 01 Haziran</w:t>
            </w:r>
          </w:p>
        </w:tc>
      </w:tr>
      <w:tr w:rsidR="005420E5"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5420E5" w:rsidRPr="00BE3FEB" w:rsidRDefault="005420E5" w:rsidP="006A53B7">
            <w:pPr>
              <w:spacing w:after="0" w:line="240" w:lineRule="auto"/>
              <w:jc w:val="center"/>
              <w:rPr>
                <w:b/>
                <w:bCs/>
                <w:color w:val="FF0000"/>
                <w:szCs w:val="24"/>
              </w:rPr>
            </w:pPr>
            <w:r w:rsidRPr="00BE3FEB">
              <w:rPr>
                <w:b/>
                <w:bCs/>
                <w:color w:val="FF0000"/>
                <w:szCs w:val="24"/>
              </w:rPr>
              <w:t>3.1.</w:t>
            </w:r>
            <w:r>
              <w:rPr>
                <w:b/>
                <w:bCs/>
                <w:color w:val="FF0000"/>
                <w:szCs w:val="24"/>
              </w:rPr>
              <w:t>5</w:t>
            </w:r>
          </w:p>
        </w:tc>
        <w:tc>
          <w:tcPr>
            <w:tcW w:w="2275" w:type="pct"/>
            <w:tcBorders>
              <w:top w:val="nil"/>
              <w:left w:val="nil"/>
              <w:bottom w:val="single" w:sz="4" w:space="0" w:color="auto"/>
              <w:right w:val="single" w:sz="8" w:space="0" w:color="auto"/>
            </w:tcBorders>
            <w:shd w:val="clear" w:color="auto" w:fill="auto"/>
            <w:vAlign w:val="center"/>
          </w:tcPr>
          <w:p w:rsidR="005420E5" w:rsidRPr="002E66DF" w:rsidRDefault="005420E5" w:rsidP="006A53B7">
            <w:pPr>
              <w:spacing w:after="0" w:line="240" w:lineRule="auto"/>
              <w:jc w:val="both"/>
              <w:rPr>
                <w:szCs w:val="22"/>
              </w:rPr>
            </w:pPr>
            <w:r>
              <w:rPr>
                <w:sz w:val="22"/>
                <w:szCs w:val="22"/>
              </w:rPr>
              <w:t>Öğretmenlerin EBA’yı daha fazla kullanması teşvik edilecektir.</w:t>
            </w:r>
          </w:p>
        </w:tc>
        <w:tc>
          <w:tcPr>
            <w:tcW w:w="1112" w:type="pct"/>
            <w:tcBorders>
              <w:top w:val="nil"/>
              <w:left w:val="nil"/>
              <w:bottom w:val="single" w:sz="4" w:space="0" w:color="auto"/>
              <w:right w:val="single" w:sz="8" w:space="0" w:color="auto"/>
            </w:tcBorders>
            <w:shd w:val="clear" w:color="auto" w:fill="auto"/>
            <w:vAlign w:val="center"/>
          </w:tcPr>
          <w:p w:rsidR="005420E5" w:rsidRPr="00C45D02" w:rsidRDefault="005420E5" w:rsidP="006A53B7">
            <w:pPr>
              <w:spacing w:after="0" w:line="240" w:lineRule="auto"/>
              <w:jc w:val="both"/>
              <w:rPr>
                <w:color w:val="FF0000"/>
                <w:szCs w:val="24"/>
              </w:rPr>
            </w:pPr>
            <w:r>
              <w:rPr>
                <w:color w:val="FF0000"/>
                <w:szCs w:val="24"/>
              </w:rPr>
              <w:t>Okul Müdürü</w:t>
            </w:r>
          </w:p>
        </w:tc>
        <w:tc>
          <w:tcPr>
            <w:tcW w:w="1110" w:type="pct"/>
            <w:tcBorders>
              <w:top w:val="nil"/>
              <w:left w:val="nil"/>
              <w:bottom w:val="single" w:sz="4" w:space="0" w:color="auto"/>
              <w:right w:val="single" w:sz="8" w:space="0" w:color="auto"/>
            </w:tcBorders>
            <w:shd w:val="clear" w:color="auto" w:fill="auto"/>
            <w:vAlign w:val="center"/>
          </w:tcPr>
          <w:p w:rsidR="005420E5" w:rsidRPr="00C45D02" w:rsidRDefault="005420E5" w:rsidP="006A53B7">
            <w:pPr>
              <w:spacing w:after="0" w:line="240" w:lineRule="auto"/>
              <w:jc w:val="both"/>
              <w:rPr>
                <w:color w:val="FF0000"/>
                <w:szCs w:val="24"/>
              </w:rPr>
            </w:pPr>
            <w:r>
              <w:rPr>
                <w:color w:val="FF0000"/>
                <w:szCs w:val="24"/>
              </w:rPr>
              <w:t>01 Eylül – 01 Haziran</w:t>
            </w:r>
          </w:p>
        </w:tc>
      </w:tr>
    </w:tbl>
    <w:p w:rsidR="00C726D2" w:rsidRPr="00987750" w:rsidRDefault="00C726D2" w:rsidP="006517D8"/>
    <w:p w:rsidR="00C726D2" w:rsidRPr="00987750" w:rsidRDefault="00C726D2" w:rsidP="006517D8"/>
    <w:p w:rsidR="00C726D2"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C4139D" w:rsidP="00BE6048">
            <w:pPr>
              <w:spacing w:after="0" w:line="240" w:lineRule="auto"/>
              <w:jc w:val="center"/>
              <w:rPr>
                <w:b/>
                <w:bCs/>
                <w:color w:val="000000"/>
                <w:szCs w:val="24"/>
              </w:rPr>
            </w:pPr>
            <w:r w:rsidRPr="00C4139D">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w:t>
            </w:r>
            <w:r w:rsidR="009A3177">
              <w:rPr>
                <w:b/>
                <w:bCs/>
                <w:szCs w:val="24"/>
              </w:rPr>
              <w:t>23</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w:t>
            </w:r>
            <w:r w:rsidR="009A3177">
              <w:rPr>
                <w:b/>
                <w:bCs/>
                <w:szCs w:val="24"/>
              </w:rPr>
              <w:t>24</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w:t>
            </w:r>
            <w:r w:rsidR="009A3177">
              <w:rPr>
                <w:b/>
                <w:bCs/>
                <w:szCs w:val="24"/>
              </w:rPr>
              <w:t>5</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w:t>
            </w:r>
            <w:r w:rsidR="009A3177">
              <w:rPr>
                <w:b/>
                <w:bCs/>
                <w:szCs w:val="24"/>
              </w:rPr>
              <w:t>6</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w:t>
            </w:r>
            <w:r w:rsidR="009A3177">
              <w:rPr>
                <w:b/>
                <w:bCs/>
                <w:szCs w:val="24"/>
              </w:rPr>
              <w:t>7</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w:t>
            </w:r>
            <w:r w:rsidR="009A3177">
              <w:rPr>
                <w:b/>
                <w:bCs/>
                <w:szCs w:val="24"/>
              </w:rPr>
              <w:t>8</w:t>
            </w:r>
          </w:p>
        </w:tc>
      </w:tr>
      <w:tr w:rsidR="00C4139D" w:rsidRPr="00987750" w:rsidTr="006024DE">
        <w:trPr>
          <w:trHeight w:val="20"/>
        </w:trPr>
        <w:tc>
          <w:tcPr>
            <w:tcW w:w="1242" w:type="dxa"/>
            <w:shd w:val="clear" w:color="auto" w:fill="auto"/>
            <w:vAlign w:val="center"/>
          </w:tcPr>
          <w:p w:rsidR="00C4139D" w:rsidRPr="00E402D4" w:rsidRDefault="00C4139D" w:rsidP="006A53B7">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w:t>
            </w:r>
          </w:p>
        </w:tc>
        <w:tc>
          <w:tcPr>
            <w:tcW w:w="6168" w:type="dxa"/>
            <w:shd w:val="clear" w:color="auto" w:fill="auto"/>
            <w:vAlign w:val="center"/>
          </w:tcPr>
          <w:p w:rsidR="00C4139D" w:rsidRPr="00FF163B" w:rsidRDefault="00C4139D" w:rsidP="006A53B7">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062" w:type="dxa"/>
            <w:shd w:val="clear" w:color="auto" w:fill="auto"/>
            <w:noWrap/>
            <w:vAlign w:val="center"/>
          </w:tcPr>
          <w:p w:rsidR="00C4139D" w:rsidRPr="00FF163B" w:rsidRDefault="00C4139D" w:rsidP="006A53B7">
            <w:pPr>
              <w:spacing w:after="0" w:line="240" w:lineRule="auto"/>
              <w:rPr>
                <w:szCs w:val="22"/>
              </w:rPr>
            </w:pPr>
            <w:r>
              <w:rPr>
                <w:szCs w:val="22"/>
              </w:rPr>
              <w:t>80</w:t>
            </w:r>
          </w:p>
        </w:tc>
        <w:tc>
          <w:tcPr>
            <w:tcW w:w="959" w:type="dxa"/>
            <w:shd w:val="clear" w:color="auto" w:fill="auto"/>
            <w:noWrap/>
            <w:vAlign w:val="center"/>
          </w:tcPr>
          <w:p w:rsidR="00C4139D" w:rsidRPr="00FF163B" w:rsidRDefault="00C4139D" w:rsidP="006A53B7">
            <w:pPr>
              <w:spacing w:after="0" w:line="240" w:lineRule="auto"/>
              <w:rPr>
                <w:szCs w:val="22"/>
              </w:rPr>
            </w:pPr>
            <w:r>
              <w:rPr>
                <w:szCs w:val="22"/>
              </w:rPr>
              <w:t>80</w:t>
            </w:r>
          </w:p>
        </w:tc>
        <w:tc>
          <w:tcPr>
            <w:tcW w:w="910" w:type="dxa"/>
          </w:tcPr>
          <w:p w:rsidR="00C4139D" w:rsidRPr="00FF163B" w:rsidRDefault="00C4139D" w:rsidP="006A53B7">
            <w:pPr>
              <w:spacing w:after="0" w:line="240" w:lineRule="auto"/>
              <w:rPr>
                <w:szCs w:val="22"/>
              </w:rPr>
            </w:pPr>
            <w:r>
              <w:rPr>
                <w:szCs w:val="22"/>
              </w:rPr>
              <w:t>100</w:t>
            </w:r>
          </w:p>
        </w:tc>
        <w:tc>
          <w:tcPr>
            <w:tcW w:w="966" w:type="dxa"/>
          </w:tcPr>
          <w:p w:rsidR="00C4139D" w:rsidRPr="00FF163B" w:rsidRDefault="00C4139D" w:rsidP="006A53B7">
            <w:pPr>
              <w:spacing w:after="0" w:line="240" w:lineRule="auto"/>
              <w:rPr>
                <w:szCs w:val="22"/>
              </w:rPr>
            </w:pPr>
            <w:r>
              <w:rPr>
                <w:szCs w:val="22"/>
              </w:rPr>
              <w:t>100</w:t>
            </w:r>
          </w:p>
        </w:tc>
        <w:tc>
          <w:tcPr>
            <w:tcW w:w="992" w:type="dxa"/>
          </w:tcPr>
          <w:p w:rsidR="00C4139D" w:rsidRPr="00FF163B" w:rsidRDefault="00C4139D" w:rsidP="006A53B7">
            <w:pPr>
              <w:spacing w:after="0" w:line="240" w:lineRule="auto"/>
              <w:rPr>
                <w:szCs w:val="22"/>
              </w:rPr>
            </w:pPr>
            <w:r>
              <w:rPr>
                <w:szCs w:val="22"/>
              </w:rPr>
              <w:t>100</w:t>
            </w:r>
          </w:p>
        </w:tc>
        <w:tc>
          <w:tcPr>
            <w:tcW w:w="992" w:type="dxa"/>
          </w:tcPr>
          <w:p w:rsidR="00C4139D" w:rsidRPr="00FF163B" w:rsidRDefault="00C4139D" w:rsidP="006A53B7">
            <w:pPr>
              <w:spacing w:after="0" w:line="240" w:lineRule="auto"/>
              <w:rPr>
                <w:szCs w:val="22"/>
              </w:rPr>
            </w:pPr>
            <w:r>
              <w:rPr>
                <w:szCs w:val="22"/>
              </w:rPr>
              <w:t>100</w:t>
            </w:r>
          </w:p>
        </w:tc>
      </w:tr>
      <w:tr w:rsidR="00C4139D" w:rsidRPr="00987750" w:rsidTr="006024DE">
        <w:trPr>
          <w:trHeight w:hRule="exact" w:val="340"/>
        </w:trPr>
        <w:tc>
          <w:tcPr>
            <w:tcW w:w="1242" w:type="dxa"/>
            <w:shd w:val="clear" w:color="auto" w:fill="auto"/>
            <w:vAlign w:val="center"/>
          </w:tcPr>
          <w:p w:rsidR="00C4139D" w:rsidRPr="00E402D4" w:rsidRDefault="00C4139D" w:rsidP="006A53B7">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2</w:t>
            </w:r>
          </w:p>
        </w:tc>
        <w:tc>
          <w:tcPr>
            <w:tcW w:w="6168" w:type="dxa"/>
            <w:shd w:val="clear" w:color="auto" w:fill="auto"/>
            <w:vAlign w:val="center"/>
          </w:tcPr>
          <w:p w:rsidR="00C4139D" w:rsidRPr="007F5C80" w:rsidRDefault="00C4139D" w:rsidP="006A53B7">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rsidR="00C4139D" w:rsidRPr="00FF163B" w:rsidRDefault="00C4139D" w:rsidP="006A53B7">
            <w:pPr>
              <w:spacing w:after="0" w:line="240" w:lineRule="auto"/>
              <w:rPr>
                <w:szCs w:val="22"/>
              </w:rPr>
            </w:pPr>
            <w:r>
              <w:rPr>
                <w:szCs w:val="22"/>
              </w:rPr>
              <w:t>4</w:t>
            </w:r>
          </w:p>
        </w:tc>
        <w:tc>
          <w:tcPr>
            <w:tcW w:w="959" w:type="dxa"/>
            <w:shd w:val="clear" w:color="auto" w:fill="auto"/>
            <w:noWrap/>
            <w:vAlign w:val="center"/>
          </w:tcPr>
          <w:p w:rsidR="00C4139D" w:rsidRPr="00FF163B" w:rsidRDefault="00C4139D" w:rsidP="006A53B7">
            <w:pPr>
              <w:spacing w:after="0" w:line="240" w:lineRule="auto"/>
              <w:rPr>
                <w:szCs w:val="22"/>
              </w:rPr>
            </w:pPr>
            <w:r>
              <w:rPr>
                <w:szCs w:val="22"/>
              </w:rPr>
              <w:t>4</w:t>
            </w:r>
          </w:p>
        </w:tc>
        <w:tc>
          <w:tcPr>
            <w:tcW w:w="910" w:type="dxa"/>
          </w:tcPr>
          <w:p w:rsidR="00C4139D" w:rsidRPr="00FF163B" w:rsidRDefault="00C4139D" w:rsidP="006A53B7">
            <w:pPr>
              <w:spacing w:after="0" w:line="240" w:lineRule="auto"/>
              <w:rPr>
                <w:szCs w:val="22"/>
              </w:rPr>
            </w:pPr>
            <w:r>
              <w:rPr>
                <w:szCs w:val="22"/>
              </w:rPr>
              <w:t>4</w:t>
            </w:r>
          </w:p>
        </w:tc>
        <w:tc>
          <w:tcPr>
            <w:tcW w:w="966" w:type="dxa"/>
          </w:tcPr>
          <w:p w:rsidR="00C4139D" w:rsidRPr="00FF163B" w:rsidRDefault="00C4139D" w:rsidP="006A53B7">
            <w:pPr>
              <w:spacing w:after="0" w:line="240" w:lineRule="auto"/>
              <w:rPr>
                <w:szCs w:val="22"/>
              </w:rPr>
            </w:pPr>
            <w:r>
              <w:rPr>
                <w:szCs w:val="22"/>
              </w:rPr>
              <w:t>6</w:t>
            </w:r>
          </w:p>
        </w:tc>
        <w:tc>
          <w:tcPr>
            <w:tcW w:w="992" w:type="dxa"/>
          </w:tcPr>
          <w:p w:rsidR="00C4139D" w:rsidRPr="00FF163B" w:rsidRDefault="00C4139D" w:rsidP="006A53B7">
            <w:pPr>
              <w:spacing w:after="0" w:line="240" w:lineRule="auto"/>
              <w:rPr>
                <w:szCs w:val="22"/>
              </w:rPr>
            </w:pPr>
            <w:r>
              <w:rPr>
                <w:szCs w:val="22"/>
              </w:rPr>
              <w:t>6</w:t>
            </w:r>
          </w:p>
        </w:tc>
        <w:tc>
          <w:tcPr>
            <w:tcW w:w="992" w:type="dxa"/>
          </w:tcPr>
          <w:p w:rsidR="00C4139D" w:rsidRPr="00FF163B" w:rsidRDefault="00C4139D" w:rsidP="006A53B7">
            <w:pPr>
              <w:spacing w:after="0" w:line="240" w:lineRule="auto"/>
              <w:rPr>
                <w:szCs w:val="22"/>
              </w:rPr>
            </w:pPr>
            <w:r>
              <w:rPr>
                <w:szCs w:val="22"/>
              </w:rPr>
              <w:t>6</w:t>
            </w:r>
          </w:p>
        </w:tc>
      </w:tr>
      <w:tr w:rsidR="00C4139D" w:rsidRPr="00987750" w:rsidTr="006024DE">
        <w:trPr>
          <w:trHeight w:hRule="exact" w:val="340"/>
        </w:trPr>
        <w:tc>
          <w:tcPr>
            <w:tcW w:w="1242" w:type="dxa"/>
            <w:shd w:val="clear" w:color="auto" w:fill="auto"/>
            <w:vAlign w:val="center"/>
          </w:tcPr>
          <w:p w:rsidR="00C4139D" w:rsidRPr="00E402D4" w:rsidRDefault="00C4139D" w:rsidP="006A53B7">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3</w:t>
            </w:r>
          </w:p>
        </w:tc>
        <w:tc>
          <w:tcPr>
            <w:tcW w:w="6168" w:type="dxa"/>
            <w:shd w:val="clear" w:color="auto" w:fill="auto"/>
            <w:vAlign w:val="center"/>
          </w:tcPr>
          <w:p w:rsidR="00C4139D" w:rsidRPr="00A82F83" w:rsidRDefault="00C4139D" w:rsidP="006A53B7">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C4139D" w:rsidRPr="00FF163B" w:rsidRDefault="00C4139D" w:rsidP="006A53B7">
            <w:pPr>
              <w:spacing w:after="0" w:line="240" w:lineRule="auto"/>
              <w:rPr>
                <w:szCs w:val="22"/>
              </w:rPr>
            </w:pPr>
            <w:r>
              <w:rPr>
                <w:szCs w:val="22"/>
              </w:rPr>
              <w:t>1000</w:t>
            </w:r>
          </w:p>
        </w:tc>
        <w:tc>
          <w:tcPr>
            <w:tcW w:w="959" w:type="dxa"/>
            <w:shd w:val="clear" w:color="auto" w:fill="auto"/>
            <w:noWrap/>
            <w:vAlign w:val="center"/>
          </w:tcPr>
          <w:p w:rsidR="00C4139D" w:rsidRPr="00FF163B" w:rsidRDefault="00C4139D" w:rsidP="006A53B7">
            <w:pPr>
              <w:spacing w:after="0" w:line="240" w:lineRule="auto"/>
              <w:rPr>
                <w:szCs w:val="22"/>
              </w:rPr>
            </w:pPr>
            <w:r>
              <w:rPr>
                <w:szCs w:val="22"/>
              </w:rPr>
              <w:t>1500</w:t>
            </w:r>
          </w:p>
        </w:tc>
        <w:tc>
          <w:tcPr>
            <w:tcW w:w="910" w:type="dxa"/>
          </w:tcPr>
          <w:p w:rsidR="00C4139D" w:rsidRPr="00FF163B" w:rsidRDefault="00C4139D" w:rsidP="006A53B7">
            <w:pPr>
              <w:spacing w:after="0" w:line="240" w:lineRule="auto"/>
              <w:rPr>
                <w:szCs w:val="22"/>
              </w:rPr>
            </w:pPr>
            <w:r>
              <w:rPr>
                <w:szCs w:val="22"/>
              </w:rPr>
              <w:t>5000</w:t>
            </w:r>
          </w:p>
        </w:tc>
        <w:tc>
          <w:tcPr>
            <w:tcW w:w="966" w:type="dxa"/>
          </w:tcPr>
          <w:p w:rsidR="00C4139D" w:rsidRPr="00FF163B" w:rsidRDefault="00C4139D" w:rsidP="006A53B7">
            <w:pPr>
              <w:spacing w:after="0" w:line="240" w:lineRule="auto"/>
              <w:rPr>
                <w:szCs w:val="22"/>
              </w:rPr>
            </w:pPr>
            <w:r>
              <w:rPr>
                <w:szCs w:val="22"/>
              </w:rPr>
              <w:t>5000</w:t>
            </w:r>
          </w:p>
        </w:tc>
        <w:tc>
          <w:tcPr>
            <w:tcW w:w="992" w:type="dxa"/>
          </w:tcPr>
          <w:p w:rsidR="00C4139D" w:rsidRPr="00FF163B" w:rsidRDefault="00C4139D" w:rsidP="006A53B7">
            <w:pPr>
              <w:spacing w:after="0" w:line="240" w:lineRule="auto"/>
              <w:rPr>
                <w:szCs w:val="22"/>
              </w:rPr>
            </w:pPr>
            <w:r>
              <w:rPr>
                <w:szCs w:val="22"/>
              </w:rPr>
              <w:t>6000</w:t>
            </w:r>
          </w:p>
        </w:tc>
        <w:tc>
          <w:tcPr>
            <w:tcW w:w="992" w:type="dxa"/>
          </w:tcPr>
          <w:p w:rsidR="00C4139D" w:rsidRPr="00FF163B" w:rsidRDefault="00C4139D" w:rsidP="006A53B7">
            <w:pPr>
              <w:spacing w:after="0" w:line="240" w:lineRule="auto"/>
              <w:rPr>
                <w:szCs w:val="22"/>
              </w:rPr>
            </w:pPr>
            <w:r>
              <w:rPr>
                <w:szCs w:val="22"/>
              </w:rPr>
              <w:t>6000</w:t>
            </w:r>
          </w:p>
        </w:tc>
      </w:tr>
      <w:tr w:rsidR="00C4139D" w:rsidRPr="00987750" w:rsidTr="006024DE">
        <w:trPr>
          <w:trHeight w:hRule="exact" w:val="340"/>
        </w:trPr>
        <w:tc>
          <w:tcPr>
            <w:tcW w:w="1242" w:type="dxa"/>
            <w:shd w:val="clear" w:color="auto" w:fill="auto"/>
            <w:vAlign w:val="center"/>
          </w:tcPr>
          <w:p w:rsidR="00C4139D" w:rsidRPr="006E2FE5" w:rsidRDefault="00C4139D" w:rsidP="006A53B7">
            <w:pPr>
              <w:spacing w:after="0" w:line="240" w:lineRule="auto"/>
              <w:rPr>
                <w:b/>
                <w:bCs/>
                <w:color w:val="FF0000"/>
                <w:szCs w:val="24"/>
              </w:rPr>
            </w:pPr>
            <w:r>
              <w:rPr>
                <w:b/>
                <w:bCs/>
                <w:color w:val="FF0000"/>
                <w:szCs w:val="24"/>
              </w:rPr>
              <w:t>PG.3</w:t>
            </w:r>
            <w:r w:rsidRPr="006E2FE5">
              <w:rPr>
                <w:b/>
                <w:bCs/>
                <w:color w:val="FF0000"/>
                <w:szCs w:val="24"/>
              </w:rPr>
              <w:t>.2.</w:t>
            </w:r>
            <w:r>
              <w:rPr>
                <w:b/>
                <w:bCs/>
                <w:color w:val="FF0000"/>
                <w:szCs w:val="24"/>
              </w:rPr>
              <w:t>4</w:t>
            </w:r>
          </w:p>
        </w:tc>
        <w:tc>
          <w:tcPr>
            <w:tcW w:w="6168" w:type="dxa"/>
            <w:shd w:val="clear" w:color="auto" w:fill="auto"/>
            <w:vAlign w:val="center"/>
          </w:tcPr>
          <w:p w:rsidR="00C4139D" w:rsidRPr="00A82F83" w:rsidRDefault="00C4139D" w:rsidP="006A53B7">
            <w:pPr>
              <w:spacing w:after="0" w:line="240" w:lineRule="auto"/>
              <w:rPr>
                <w:szCs w:val="22"/>
              </w:rPr>
            </w:pPr>
            <w:r>
              <w:rPr>
                <w:szCs w:val="22"/>
              </w:rPr>
              <w:t>Okul kantininden yararlanan öğrencilerin memnuniyet oranı(%)</w:t>
            </w:r>
          </w:p>
        </w:tc>
        <w:tc>
          <w:tcPr>
            <w:tcW w:w="1062" w:type="dxa"/>
            <w:shd w:val="clear" w:color="auto" w:fill="auto"/>
            <w:noWrap/>
            <w:vAlign w:val="center"/>
          </w:tcPr>
          <w:p w:rsidR="00C4139D" w:rsidRPr="00FF163B" w:rsidRDefault="00C4139D" w:rsidP="006A53B7">
            <w:pPr>
              <w:spacing w:after="0" w:line="240" w:lineRule="auto"/>
              <w:rPr>
                <w:szCs w:val="22"/>
              </w:rPr>
            </w:pPr>
            <w:r>
              <w:rPr>
                <w:szCs w:val="22"/>
              </w:rPr>
              <w:t>80</w:t>
            </w:r>
          </w:p>
        </w:tc>
        <w:tc>
          <w:tcPr>
            <w:tcW w:w="959" w:type="dxa"/>
            <w:shd w:val="clear" w:color="auto" w:fill="auto"/>
            <w:noWrap/>
            <w:vAlign w:val="center"/>
          </w:tcPr>
          <w:p w:rsidR="00C4139D" w:rsidRPr="00FF163B" w:rsidRDefault="00C4139D" w:rsidP="006A53B7">
            <w:pPr>
              <w:spacing w:after="0" w:line="240" w:lineRule="auto"/>
              <w:rPr>
                <w:szCs w:val="22"/>
              </w:rPr>
            </w:pPr>
            <w:r>
              <w:rPr>
                <w:szCs w:val="22"/>
              </w:rPr>
              <w:t>80</w:t>
            </w:r>
          </w:p>
        </w:tc>
        <w:tc>
          <w:tcPr>
            <w:tcW w:w="910" w:type="dxa"/>
          </w:tcPr>
          <w:p w:rsidR="00C4139D" w:rsidRPr="00FF163B" w:rsidRDefault="00C4139D" w:rsidP="006A53B7">
            <w:pPr>
              <w:spacing w:after="0" w:line="240" w:lineRule="auto"/>
              <w:rPr>
                <w:szCs w:val="22"/>
              </w:rPr>
            </w:pPr>
            <w:r>
              <w:rPr>
                <w:szCs w:val="22"/>
              </w:rPr>
              <w:t>100</w:t>
            </w:r>
          </w:p>
        </w:tc>
        <w:tc>
          <w:tcPr>
            <w:tcW w:w="966" w:type="dxa"/>
          </w:tcPr>
          <w:p w:rsidR="00C4139D" w:rsidRPr="00FF163B" w:rsidRDefault="00C4139D" w:rsidP="006A53B7">
            <w:pPr>
              <w:spacing w:after="0" w:line="240" w:lineRule="auto"/>
              <w:rPr>
                <w:szCs w:val="22"/>
              </w:rPr>
            </w:pPr>
            <w:r>
              <w:rPr>
                <w:szCs w:val="22"/>
              </w:rPr>
              <w:t>100</w:t>
            </w:r>
          </w:p>
        </w:tc>
        <w:tc>
          <w:tcPr>
            <w:tcW w:w="992" w:type="dxa"/>
          </w:tcPr>
          <w:p w:rsidR="00C4139D" w:rsidRPr="00FF163B" w:rsidRDefault="00C4139D" w:rsidP="006A53B7">
            <w:pPr>
              <w:spacing w:after="0" w:line="240" w:lineRule="auto"/>
              <w:rPr>
                <w:szCs w:val="22"/>
              </w:rPr>
            </w:pPr>
            <w:r>
              <w:rPr>
                <w:szCs w:val="22"/>
              </w:rPr>
              <w:t>100</w:t>
            </w:r>
          </w:p>
        </w:tc>
        <w:tc>
          <w:tcPr>
            <w:tcW w:w="992" w:type="dxa"/>
          </w:tcPr>
          <w:p w:rsidR="00C4139D" w:rsidRPr="00FF163B" w:rsidRDefault="00C4139D" w:rsidP="006A53B7">
            <w:pPr>
              <w:spacing w:after="0" w:line="240" w:lineRule="auto"/>
              <w:rPr>
                <w:szCs w:val="22"/>
              </w:rPr>
            </w:pPr>
            <w:r>
              <w:rPr>
                <w:szCs w:val="22"/>
              </w:rPr>
              <w:t>100</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C4139D"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C4139D" w:rsidRPr="0017737A" w:rsidRDefault="00C4139D" w:rsidP="006A53B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C4139D" w:rsidRPr="0017737A" w:rsidRDefault="00C4139D" w:rsidP="006A53B7">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C4139D" w:rsidRPr="0017737A" w:rsidRDefault="00C4139D" w:rsidP="006A53B7">
            <w:pPr>
              <w:spacing w:after="0" w:line="240" w:lineRule="auto"/>
              <w:jc w:val="both"/>
              <w:rPr>
                <w:color w:val="FF0000"/>
                <w:szCs w:val="22"/>
              </w:rPr>
            </w:pPr>
            <w:r>
              <w:rPr>
                <w:color w:val="FF0000"/>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C4139D" w:rsidRPr="0017737A" w:rsidRDefault="00C4139D" w:rsidP="006A53B7">
            <w:pPr>
              <w:spacing w:after="0" w:line="240" w:lineRule="auto"/>
              <w:jc w:val="both"/>
              <w:rPr>
                <w:color w:val="FF0000"/>
                <w:szCs w:val="22"/>
              </w:rPr>
            </w:pPr>
            <w:r>
              <w:rPr>
                <w:color w:val="FF0000"/>
                <w:szCs w:val="22"/>
              </w:rPr>
              <w:t>01 Eylül – 01 Haziran</w:t>
            </w:r>
          </w:p>
        </w:tc>
      </w:tr>
      <w:tr w:rsidR="00C4139D"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C4139D" w:rsidRPr="0017737A" w:rsidRDefault="00C4139D" w:rsidP="006A53B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C4139D" w:rsidRPr="00DD70D0" w:rsidRDefault="00C4139D" w:rsidP="006A53B7">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C4139D" w:rsidRPr="0017737A" w:rsidRDefault="00C4139D" w:rsidP="006A53B7">
            <w:pPr>
              <w:spacing w:after="0" w:line="240" w:lineRule="auto"/>
              <w:jc w:val="both"/>
              <w:rPr>
                <w:color w:val="FF0000"/>
                <w:szCs w:val="22"/>
              </w:rPr>
            </w:pPr>
            <w:r>
              <w:rPr>
                <w:color w:val="FF0000"/>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C4139D" w:rsidRPr="0017737A" w:rsidRDefault="00C4139D" w:rsidP="006A53B7">
            <w:pPr>
              <w:spacing w:after="0" w:line="240" w:lineRule="auto"/>
              <w:jc w:val="both"/>
              <w:rPr>
                <w:color w:val="FF0000"/>
                <w:szCs w:val="22"/>
              </w:rPr>
            </w:pPr>
            <w:r>
              <w:rPr>
                <w:color w:val="FF0000"/>
                <w:szCs w:val="22"/>
              </w:rPr>
              <w:t>01 Eylül – 01 Haziran</w:t>
            </w:r>
          </w:p>
        </w:tc>
      </w:tr>
      <w:tr w:rsidR="00C4139D" w:rsidRPr="00C45D02" w:rsidTr="00C4139D">
        <w:trPr>
          <w:trHeight w:hRule="exact" w:val="645"/>
        </w:trPr>
        <w:tc>
          <w:tcPr>
            <w:tcW w:w="456" w:type="pct"/>
            <w:tcBorders>
              <w:top w:val="nil"/>
              <w:left w:val="single" w:sz="8" w:space="0" w:color="auto"/>
              <w:bottom w:val="single" w:sz="8" w:space="0" w:color="auto"/>
              <w:right w:val="single" w:sz="8" w:space="0" w:color="auto"/>
            </w:tcBorders>
            <w:shd w:val="clear" w:color="auto" w:fill="auto"/>
            <w:noWrap/>
            <w:vAlign w:val="center"/>
          </w:tcPr>
          <w:p w:rsidR="00C4139D" w:rsidRDefault="00C4139D" w:rsidP="006A53B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3</w:t>
            </w:r>
          </w:p>
          <w:p w:rsidR="00C4139D" w:rsidRPr="0017737A" w:rsidRDefault="00C4139D" w:rsidP="006A53B7">
            <w:pPr>
              <w:spacing w:after="0" w:line="240" w:lineRule="auto"/>
              <w:jc w:val="center"/>
              <w:rPr>
                <w:b/>
                <w:bCs/>
                <w:color w:val="FF0000"/>
                <w:szCs w:val="24"/>
              </w:rPr>
            </w:pPr>
          </w:p>
        </w:tc>
        <w:tc>
          <w:tcPr>
            <w:tcW w:w="2245" w:type="pct"/>
            <w:tcBorders>
              <w:top w:val="nil"/>
              <w:left w:val="nil"/>
              <w:bottom w:val="single" w:sz="8" w:space="0" w:color="auto"/>
              <w:right w:val="single" w:sz="8" w:space="0" w:color="auto"/>
            </w:tcBorders>
            <w:shd w:val="clear" w:color="auto" w:fill="auto"/>
            <w:vAlign w:val="center"/>
          </w:tcPr>
          <w:p w:rsidR="00C4139D" w:rsidRDefault="00C4139D" w:rsidP="006A53B7">
            <w:pPr>
              <w:spacing w:after="0" w:line="240" w:lineRule="auto"/>
              <w:rPr>
                <w:szCs w:val="22"/>
              </w:rPr>
            </w:pPr>
            <w:r w:rsidRPr="00006D82">
              <w:rPr>
                <w:sz w:val="22"/>
                <w:szCs w:val="22"/>
              </w:rPr>
              <w:t>Atıkların geri dönüşüme kazandırılmasına yönelik faaliyetler yapılacaktır.</w:t>
            </w:r>
          </w:p>
          <w:p w:rsidR="00C4139D" w:rsidRDefault="00C4139D" w:rsidP="006A53B7">
            <w:pPr>
              <w:spacing w:after="0" w:line="240" w:lineRule="auto"/>
              <w:rPr>
                <w:szCs w:val="22"/>
              </w:rPr>
            </w:pPr>
          </w:p>
          <w:p w:rsidR="00C4139D" w:rsidRDefault="00C4139D" w:rsidP="006A53B7">
            <w:pPr>
              <w:spacing w:after="0" w:line="240" w:lineRule="auto"/>
              <w:rPr>
                <w:szCs w:val="22"/>
              </w:rPr>
            </w:pPr>
          </w:p>
          <w:p w:rsidR="00C4139D" w:rsidRPr="00006D82" w:rsidRDefault="00C4139D" w:rsidP="006A53B7">
            <w:pPr>
              <w:spacing w:after="0" w:line="240" w:lineRule="auto"/>
              <w:rPr>
                <w:color w:val="000000" w:themeColor="text1"/>
                <w:szCs w:val="22"/>
              </w:rPr>
            </w:pPr>
          </w:p>
        </w:tc>
        <w:tc>
          <w:tcPr>
            <w:tcW w:w="1176" w:type="pct"/>
            <w:tcBorders>
              <w:top w:val="nil"/>
              <w:left w:val="nil"/>
              <w:bottom w:val="single" w:sz="8" w:space="0" w:color="auto"/>
              <w:right w:val="single" w:sz="8" w:space="0" w:color="auto"/>
            </w:tcBorders>
            <w:shd w:val="clear" w:color="auto" w:fill="auto"/>
            <w:vAlign w:val="center"/>
          </w:tcPr>
          <w:p w:rsidR="00C4139D" w:rsidRDefault="00C4139D" w:rsidP="006A53B7">
            <w:pPr>
              <w:spacing w:after="0" w:line="240" w:lineRule="auto"/>
              <w:jc w:val="both"/>
              <w:rPr>
                <w:color w:val="FF0000"/>
                <w:szCs w:val="22"/>
              </w:rPr>
            </w:pPr>
            <w:r>
              <w:rPr>
                <w:color w:val="FF0000"/>
                <w:szCs w:val="22"/>
              </w:rPr>
              <w:t>Müdür Yardımcısı</w:t>
            </w:r>
          </w:p>
          <w:p w:rsidR="00C4139D" w:rsidRPr="0017737A" w:rsidRDefault="00C4139D" w:rsidP="006A53B7">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C4139D" w:rsidRPr="0017737A" w:rsidRDefault="00C4139D" w:rsidP="006A53B7">
            <w:pPr>
              <w:spacing w:after="0" w:line="240" w:lineRule="auto"/>
              <w:jc w:val="both"/>
              <w:rPr>
                <w:color w:val="FF0000"/>
                <w:szCs w:val="22"/>
              </w:rPr>
            </w:pPr>
            <w:r>
              <w:rPr>
                <w:color w:val="FF0000"/>
                <w:szCs w:val="22"/>
              </w:rPr>
              <w:t>01 Eylül – 01 Haziran</w:t>
            </w:r>
          </w:p>
        </w:tc>
      </w:tr>
      <w:tr w:rsidR="00C4139D"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C4139D" w:rsidRPr="006E2FE5" w:rsidRDefault="00C4139D" w:rsidP="006A53B7">
            <w:pPr>
              <w:spacing w:after="0" w:line="240" w:lineRule="auto"/>
              <w:jc w:val="center"/>
              <w:rPr>
                <w:b/>
                <w:bCs/>
                <w:color w:val="FF0000"/>
                <w:szCs w:val="24"/>
              </w:rPr>
            </w:pPr>
            <w:r>
              <w:rPr>
                <w:b/>
                <w:bCs/>
                <w:color w:val="FF0000"/>
                <w:szCs w:val="24"/>
              </w:rPr>
              <w:t>3</w:t>
            </w:r>
            <w:r w:rsidRPr="006E2FE5">
              <w:rPr>
                <w:b/>
                <w:bCs/>
                <w:color w:val="FF0000"/>
                <w:szCs w:val="24"/>
              </w:rPr>
              <w:t>.2.</w:t>
            </w:r>
            <w:r>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C4139D" w:rsidRPr="00006D82" w:rsidRDefault="00C4139D" w:rsidP="006A53B7">
            <w:pPr>
              <w:spacing w:after="0" w:line="240" w:lineRule="auto"/>
              <w:rPr>
                <w:color w:val="000000" w:themeColor="text1"/>
                <w:szCs w:val="22"/>
              </w:rPr>
            </w:pPr>
            <w:r>
              <w:rPr>
                <w:sz w:val="22"/>
                <w:szCs w:val="22"/>
              </w:rPr>
              <w:t>Okul kantini sık sık denetlenecek, çalışan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C4139D" w:rsidRPr="0017737A" w:rsidRDefault="00C4139D" w:rsidP="006A53B7">
            <w:pPr>
              <w:spacing w:after="0" w:line="240" w:lineRule="auto"/>
              <w:jc w:val="both"/>
              <w:rPr>
                <w:color w:val="FF0000"/>
                <w:szCs w:val="22"/>
              </w:rPr>
            </w:pPr>
            <w:r>
              <w:rPr>
                <w:color w:val="FF0000"/>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C4139D" w:rsidRPr="0017737A" w:rsidRDefault="00C4139D" w:rsidP="006A53B7">
            <w:pPr>
              <w:spacing w:after="0" w:line="240" w:lineRule="auto"/>
              <w:jc w:val="both"/>
              <w:rPr>
                <w:color w:val="FF0000"/>
                <w:szCs w:val="22"/>
              </w:rPr>
            </w:pPr>
            <w:r>
              <w:rPr>
                <w:color w:val="FF0000"/>
                <w:szCs w:val="22"/>
              </w:rPr>
              <w:t>01 Eylül – 01 Haziran</w:t>
            </w:r>
          </w:p>
        </w:tc>
      </w:tr>
    </w:tbl>
    <w:p w:rsidR="00985B59" w:rsidRDefault="00985B59" w:rsidP="006517D8"/>
    <w:p w:rsidR="00AF1EF9" w:rsidRDefault="00AF1EF9" w:rsidP="006517D8"/>
    <w:p w:rsidR="006F14DE" w:rsidRDefault="006F14DE"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w:t>
            </w:r>
            <w:r w:rsidR="009A3177">
              <w:rPr>
                <w:b/>
                <w:bCs/>
                <w:szCs w:val="24"/>
              </w:rPr>
              <w:t>23</w:t>
            </w:r>
          </w:p>
        </w:tc>
        <w:tc>
          <w:tcPr>
            <w:tcW w:w="1013" w:type="dxa"/>
            <w:shd w:val="clear" w:color="auto" w:fill="FBD4B4" w:themeFill="accent6" w:themeFillTint="66"/>
            <w:noWrap/>
            <w:vAlign w:val="center"/>
            <w:hideMark/>
          </w:tcPr>
          <w:p w:rsidR="00C00FDB" w:rsidRPr="00C00FDB" w:rsidRDefault="00C00FDB" w:rsidP="009A3177">
            <w:pPr>
              <w:spacing w:after="0" w:line="240" w:lineRule="auto"/>
              <w:jc w:val="center"/>
              <w:rPr>
                <w:b/>
                <w:bCs/>
                <w:szCs w:val="24"/>
              </w:rPr>
            </w:pPr>
            <w:r w:rsidRPr="00C00FDB">
              <w:rPr>
                <w:b/>
                <w:bCs/>
                <w:szCs w:val="24"/>
              </w:rPr>
              <w:t>20</w:t>
            </w:r>
            <w:r w:rsidR="009A3177">
              <w:rPr>
                <w:b/>
                <w:bCs/>
                <w:szCs w:val="24"/>
              </w:rPr>
              <w:t>24</w:t>
            </w:r>
          </w:p>
        </w:tc>
        <w:tc>
          <w:tcPr>
            <w:tcW w:w="992" w:type="dxa"/>
            <w:shd w:val="clear" w:color="auto" w:fill="FBD4B4" w:themeFill="accent6" w:themeFillTint="66"/>
            <w:vAlign w:val="center"/>
          </w:tcPr>
          <w:p w:rsidR="00C00FDB" w:rsidRPr="00C00FDB" w:rsidRDefault="009A3177" w:rsidP="00BE6048">
            <w:pPr>
              <w:spacing w:after="0" w:line="240" w:lineRule="auto"/>
              <w:jc w:val="center"/>
              <w:rPr>
                <w:b/>
                <w:bCs/>
                <w:szCs w:val="24"/>
              </w:rPr>
            </w:pPr>
            <w:r>
              <w:rPr>
                <w:b/>
                <w:bCs/>
                <w:szCs w:val="24"/>
              </w:rPr>
              <w:t>2025</w:t>
            </w:r>
          </w:p>
        </w:tc>
        <w:tc>
          <w:tcPr>
            <w:tcW w:w="992" w:type="dxa"/>
            <w:shd w:val="clear" w:color="auto" w:fill="FBD4B4" w:themeFill="accent6" w:themeFillTint="66"/>
            <w:vAlign w:val="center"/>
          </w:tcPr>
          <w:p w:rsidR="00C00FDB" w:rsidRPr="00C00FDB" w:rsidRDefault="009A3177" w:rsidP="00BE6048">
            <w:pPr>
              <w:spacing w:after="0" w:line="240" w:lineRule="auto"/>
              <w:jc w:val="center"/>
              <w:rPr>
                <w:b/>
                <w:bCs/>
                <w:szCs w:val="24"/>
              </w:rPr>
            </w:pPr>
            <w:r>
              <w:rPr>
                <w:b/>
                <w:bCs/>
                <w:szCs w:val="24"/>
              </w:rPr>
              <w:t>2026</w:t>
            </w:r>
          </w:p>
        </w:tc>
        <w:tc>
          <w:tcPr>
            <w:tcW w:w="993" w:type="dxa"/>
            <w:shd w:val="clear" w:color="auto" w:fill="FBD4B4" w:themeFill="accent6" w:themeFillTint="66"/>
            <w:vAlign w:val="center"/>
          </w:tcPr>
          <w:p w:rsidR="00C00FDB" w:rsidRPr="00C00FDB" w:rsidRDefault="009A3177" w:rsidP="00BE6048">
            <w:pPr>
              <w:spacing w:after="0" w:line="240" w:lineRule="auto"/>
              <w:jc w:val="center"/>
              <w:rPr>
                <w:b/>
                <w:bCs/>
                <w:szCs w:val="24"/>
              </w:rPr>
            </w:pPr>
            <w:r>
              <w:rPr>
                <w:b/>
                <w:bCs/>
                <w:szCs w:val="24"/>
              </w:rPr>
              <w:t>2027</w:t>
            </w:r>
          </w:p>
        </w:tc>
        <w:tc>
          <w:tcPr>
            <w:tcW w:w="992" w:type="dxa"/>
            <w:shd w:val="clear" w:color="auto" w:fill="FBD4B4" w:themeFill="accent6" w:themeFillTint="66"/>
            <w:vAlign w:val="center"/>
          </w:tcPr>
          <w:p w:rsidR="00C00FDB" w:rsidRPr="00C00FDB" w:rsidRDefault="009A3177" w:rsidP="00BE6048">
            <w:pPr>
              <w:spacing w:after="0" w:line="240" w:lineRule="auto"/>
              <w:jc w:val="center"/>
              <w:rPr>
                <w:b/>
                <w:bCs/>
                <w:szCs w:val="24"/>
              </w:rPr>
            </w:pPr>
            <w:r>
              <w:rPr>
                <w:b/>
                <w:bCs/>
                <w:szCs w:val="24"/>
              </w:rPr>
              <w:t>2028</w:t>
            </w:r>
          </w:p>
        </w:tc>
      </w:tr>
      <w:tr w:rsidR="00C4139D" w:rsidRPr="00987750" w:rsidTr="008856D0">
        <w:trPr>
          <w:trHeight w:val="696"/>
        </w:trPr>
        <w:tc>
          <w:tcPr>
            <w:tcW w:w="1384" w:type="dxa"/>
            <w:shd w:val="clear" w:color="auto" w:fill="auto"/>
            <w:vAlign w:val="center"/>
          </w:tcPr>
          <w:p w:rsidR="00C4139D" w:rsidRPr="00C00FDB" w:rsidRDefault="00C4139D"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4139D" w:rsidRPr="00C00FDB" w:rsidRDefault="00C4139D"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4139D" w:rsidRPr="00C00FDB" w:rsidRDefault="00C4139D" w:rsidP="006A53B7">
            <w:pPr>
              <w:spacing w:after="0" w:line="240" w:lineRule="auto"/>
              <w:rPr>
                <w:szCs w:val="22"/>
              </w:rPr>
            </w:pPr>
            <w:r>
              <w:rPr>
                <w:szCs w:val="22"/>
              </w:rPr>
              <w:t>4</w:t>
            </w:r>
          </w:p>
        </w:tc>
        <w:tc>
          <w:tcPr>
            <w:tcW w:w="1013" w:type="dxa"/>
            <w:shd w:val="clear" w:color="auto" w:fill="auto"/>
            <w:noWrap/>
            <w:vAlign w:val="center"/>
          </w:tcPr>
          <w:p w:rsidR="00C4139D" w:rsidRPr="00C00FDB" w:rsidRDefault="00B35705" w:rsidP="006A53B7">
            <w:pPr>
              <w:spacing w:after="0" w:line="240" w:lineRule="auto"/>
              <w:rPr>
                <w:szCs w:val="22"/>
              </w:rPr>
            </w:pPr>
            <w:r>
              <w:rPr>
                <w:szCs w:val="22"/>
              </w:rPr>
              <w:t>4</w:t>
            </w:r>
          </w:p>
        </w:tc>
        <w:tc>
          <w:tcPr>
            <w:tcW w:w="992" w:type="dxa"/>
          </w:tcPr>
          <w:p w:rsidR="00C4139D" w:rsidRPr="00C00FDB" w:rsidRDefault="00C4139D" w:rsidP="006A53B7">
            <w:pPr>
              <w:spacing w:after="0" w:line="240" w:lineRule="auto"/>
              <w:rPr>
                <w:szCs w:val="22"/>
              </w:rPr>
            </w:pPr>
            <w:r>
              <w:rPr>
                <w:szCs w:val="22"/>
              </w:rPr>
              <w:t>8</w:t>
            </w:r>
          </w:p>
        </w:tc>
        <w:tc>
          <w:tcPr>
            <w:tcW w:w="992" w:type="dxa"/>
          </w:tcPr>
          <w:p w:rsidR="00C4139D" w:rsidRPr="00C00FDB" w:rsidRDefault="00B35705" w:rsidP="006A53B7">
            <w:pPr>
              <w:spacing w:after="0" w:line="240" w:lineRule="auto"/>
              <w:rPr>
                <w:szCs w:val="22"/>
              </w:rPr>
            </w:pPr>
            <w:r>
              <w:rPr>
                <w:szCs w:val="22"/>
              </w:rPr>
              <w:t>8</w:t>
            </w:r>
          </w:p>
        </w:tc>
        <w:tc>
          <w:tcPr>
            <w:tcW w:w="993" w:type="dxa"/>
          </w:tcPr>
          <w:p w:rsidR="00C4139D" w:rsidRPr="00C00FDB" w:rsidRDefault="00B35705" w:rsidP="006A53B7">
            <w:pPr>
              <w:spacing w:after="0" w:line="240" w:lineRule="auto"/>
              <w:rPr>
                <w:szCs w:val="22"/>
              </w:rPr>
            </w:pPr>
            <w:r>
              <w:rPr>
                <w:szCs w:val="22"/>
              </w:rPr>
              <w:t>8</w:t>
            </w:r>
          </w:p>
        </w:tc>
        <w:tc>
          <w:tcPr>
            <w:tcW w:w="992" w:type="dxa"/>
          </w:tcPr>
          <w:p w:rsidR="00C4139D" w:rsidRPr="00C00FDB" w:rsidRDefault="00B35705" w:rsidP="006A53B7">
            <w:pPr>
              <w:spacing w:after="0" w:line="240" w:lineRule="auto"/>
              <w:rPr>
                <w:szCs w:val="22"/>
              </w:rPr>
            </w:pPr>
            <w:r>
              <w:rPr>
                <w:szCs w:val="22"/>
              </w:rPr>
              <w:t>8</w:t>
            </w:r>
          </w:p>
        </w:tc>
      </w:tr>
      <w:tr w:rsidR="00C4139D" w:rsidRPr="00987750" w:rsidTr="008856D0">
        <w:trPr>
          <w:trHeight w:val="434"/>
        </w:trPr>
        <w:tc>
          <w:tcPr>
            <w:tcW w:w="1384" w:type="dxa"/>
            <w:shd w:val="clear" w:color="auto" w:fill="auto"/>
            <w:vAlign w:val="center"/>
          </w:tcPr>
          <w:p w:rsidR="00C4139D" w:rsidRPr="00C00FDB" w:rsidRDefault="00C4139D"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4139D" w:rsidRPr="00C00FDB" w:rsidRDefault="00C4139D"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4139D" w:rsidRPr="00C00FDB" w:rsidRDefault="00B35705" w:rsidP="006A53B7">
            <w:pPr>
              <w:spacing w:after="0" w:line="240" w:lineRule="auto"/>
              <w:rPr>
                <w:szCs w:val="22"/>
              </w:rPr>
            </w:pPr>
            <w:r>
              <w:rPr>
                <w:szCs w:val="22"/>
              </w:rPr>
              <w:t>300</w:t>
            </w:r>
          </w:p>
        </w:tc>
        <w:tc>
          <w:tcPr>
            <w:tcW w:w="1013" w:type="dxa"/>
            <w:shd w:val="clear" w:color="auto" w:fill="auto"/>
            <w:noWrap/>
            <w:vAlign w:val="center"/>
          </w:tcPr>
          <w:p w:rsidR="00C4139D" w:rsidRPr="00C00FDB" w:rsidRDefault="00B35705" w:rsidP="006A53B7">
            <w:pPr>
              <w:spacing w:after="0" w:line="240" w:lineRule="auto"/>
              <w:rPr>
                <w:szCs w:val="22"/>
              </w:rPr>
            </w:pPr>
            <w:r>
              <w:rPr>
                <w:szCs w:val="22"/>
              </w:rPr>
              <w:t>500</w:t>
            </w:r>
          </w:p>
        </w:tc>
        <w:tc>
          <w:tcPr>
            <w:tcW w:w="992" w:type="dxa"/>
          </w:tcPr>
          <w:p w:rsidR="00C4139D" w:rsidRPr="00C00FDB" w:rsidRDefault="00B35705" w:rsidP="006A53B7">
            <w:pPr>
              <w:spacing w:after="0" w:line="240" w:lineRule="auto"/>
              <w:rPr>
                <w:szCs w:val="22"/>
              </w:rPr>
            </w:pPr>
            <w:r>
              <w:rPr>
                <w:szCs w:val="22"/>
              </w:rPr>
              <w:t>1500</w:t>
            </w:r>
          </w:p>
        </w:tc>
        <w:tc>
          <w:tcPr>
            <w:tcW w:w="992" w:type="dxa"/>
          </w:tcPr>
          <w:p w:rsidR="00C4139D" w:rsidRPr="00C00FDB" w:rsidRDefault="00B35705" w:rsidP="006A53B7">
            <w:pPr>
              <w:spacing w:after="0" w:line="240" w:lineRule="auto"/>
              <w:rPr>
                <w:szCs w:val="22"/>
              </w:rPr>
            </w:pPr>
            <w:r>
              <w:rPr>
                <w:szCs w:val="22"/>
              </w:rPr>
              <w:t>1700</w:t>
            </w:r>
          </w:p>
        </w:tc>
        <w:tc>
          <w:tcPr>
            <w:tcW w:w="993" w:type="dxa"/>
          </w:tcPr>
          <w:p w:rsidR="00C4139D" w:rsidRPr="00C00FDB" w:rsidRDefault="00B35705" w:rsidP="006A53B7">
            <w:pPr>
              <w:spacing w:after="0" w:line="240" w:lineRule="auto"/>
              <w:rPr>
                <w:szCs w:val="22"/>
              </w:rPr>
            </w:pPr>
            <w:r>
              <w:rPr>
                <w:szCs w:val="22"/>
              </w:rPr>
              <w:t>2000</w:t>
            </w:r>
          </w:p>
        </w:tc>
        <w:tc>
          <w:tcPr>
            <w:tcW w:w="992" w:type="dxa"/>
          </w:tcPr>
          <w:p w:rsidR="00C4139D" w:rsidRPr="00C00FDB" w:rsidRDefault="00C4139D" w:rsidP="006A53B7">
            <w:pPr>
              <w:spacing w:after="0" w:line="240" w:lineRule="auto"/>
              <w:rPr>
                <w:szCs w:val="22"/>
              </w:rPr>
            </w:pPr>
            <w:r>
              <w:rPr>
                <w:szCs w:val="22"/>
              </w:rPr>
              <w:t>2250</w:t>
            </w:r>
          </w:p>
        </w:tc>
      </w:tr>
      <w:tr w:rsidR="00C4139D" w:rsidRPr="00987750" w:rsidTr="008856D0">
        <w:trPr>
          <w:trHeight w:val="410"/>
        </w:trPr>
        <w:tc>
          <w:tcPr>
            <w:tcW w:w="1384" w:type="dxa"/>
            <w:shd w:val="clear" w:color="auto" w:fill="auto"/>
            <w:vAlign w:val="center"/>
          </w:tcPr>
          <w:p w:rsidR="00C4139D" w:rsidRPr="00C00FDB" w:rsidRDefault="00C4139D"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4139D" w:rsidRPr="00C00FDB" w:rsidRDefault="00C4139D" w:rsidP="00BE6048">
            <w:pPr>
              <w:spacing w:after="0" w:line="240" w:lineRule="auto"/>
              <w:jc w:val="both"/>
              <w:rPr>
                <w:szCs w:val="22"/>
              </w:rPr>
            </w:pPr>
            <w:r w:rsidRPr="00C00FDB">
              <w:rPr>
                <w:sz w:val="22"/>
                <w:szCs w:val="22"/>
              </w:rPr>
              <w:t>Veli toplantılarına katılım oranı</w:t>
            </w:r>
            <w:r>
              <w:rPr>
                <w:sz w:val="22"/>
                <w:szCs w:val="22"/>
              </w:rPr>
              <w:t xml:space="preserve"> (%)</w:t>
            </w:r>
          </w:p>
        </w:tc>
        <w:tc>
          <w:tcPr>
            <w:tcW w:w="1113" w:type="dxa"/>
            <w:shd w:val="clear" w:color="auto" w:fill="auto"/>
            <w:noWrap/>
            <w:vAlign w:val="center"/>
          </w:tcPr>
          <w:p w:rsidR="00C4139D" w:rsidRPr="00C00FDB" w:rsidRDefault="00C4139D" w:rsidP="006A53B7">
            <w:pPr>
              <w:spacing w:after="0" w:line="240" w:lineRule="auto"/>
              <w:rPr>
                <w:szCs w:val="22"/>
              </w:rPr>
            </w:pPr>
            <w:r>
              <w:rPr>
                <w:szCs w:val="22"/>
              </w:rPr>
              <w:t>80</w:t>
            </w:r>
          </w:p>
        </w:tc>
        <w:tc>
          <w:tcPr>
            <w:tcW w:w="1013" w:type="dxa"/>
            <w:shd w:val="clear" w:color="auto" w:fill="auto"/>
            <w:noWrap/>
            <w:vAlign w:val="center"/>
          </w:tcPr>
          <w:p w:rsidR="00C4139D" w:rsidRPr="00C00FDB" w:rsidRDefault="00C4139D" w:rsidP="006A53B7">
            <w:pPr>
              <w:spacing w:after="0" w:line="240" w:lineRule="auto"/>
              <w:rPr>
                <w:szCs w:val="22"/>
              </w:rPr>
            </w:pPr>
            <w:r>
              <w:rPr>
                <w:szCs w:val="22"/>
              </w:rPr>
              <w:t>85</w:t>
            </w:r>
          </w:p>
        </w:tc>
        <w:tc>
          <w:tcPr>
            <w:tcW w:w="992" w:type="dxa"/>
          </w:tcPr>
          <w:p w:rsidR="00C4139D" w:rsidRPr="00C00FDB" w:rsidRDefault="00C4139D" w:rsidP="006A53B7">
            <w:pPr>
              <w:spacing w:after="0" w:line="240" w:lineRule="auto"/>
              <w:rPr>
                <w:szCs w:val="22"/>
              </w:rPr>
            </w:pPr>
            <w:r>
              <w:rPr>
                <w:szCs w:val="22"/>
              </w:rPr>
              <w:t>100</w:t>
            </w:r>
          </w:p>
        </w:tc>
        <w:tc>
          <w:tcPr>
            <w:tcW w:w="992" w:type="dxa"/>
          </w:tcPr>
          <w:p w:rsidR="00C4139D" w:rsidRPr="00C00FDB" w:rsidRDefault="00C4139D" w:rsidP="006A53B7">
            <w:pPr>
              <w:spacing w:after="0" w:line="240" w:lineRule="auto"/>
              <w:rPr>
                <w:szCs w:val="22"/>
              </w:rPr>
            </w:pPr>
            <w:r>
              <w:rPr>
                <w:szCs w:val="22"/>
              </w:rPr>
              <w:t>100</w:t>
            </w:r>
          </w:p>
        </w:tc>
        <w:tc>
          <w:tcPr>
            <w:tcW w:w="993" w:type="dxa"/>
          </w:tcPr>
          <w:p w:rsidR="00C4139D" w:rsidRPr="00C00FDB" w:rsidRDefault="00C4139D" w:rsidP="006A53B7">
            <w:pPr>
              <w:spacing w:after="0" w:line="240" w:lineRule="auto"/>
              <w:rPr>
                <w:szCs w:val="22"/>
              </w:rPr>
            </w:pPr>
            <w:r>
              <w:rPr>
                <w:szCs w:val="22"/>
              </w:rPr>
              <w:t>100</w:t>
            </w:r>
          </w:p>
        </w:tc>
        <w:tc>
          <w:tcPr>
            <w:tcW w:w="992" w:type="dxa"/>
          </w:tcPr>
          <w:p w:rsidR="00C4139D" w:rsidRPr="00C00FDB" w:rsidRDefault="00C4139D" w:rsidP="006A53B7">
            <w:pPr>
              <w:spacing w:after="0" w:line="240" w:lineRule="auto"/>
              <w:rPr>
                <w:szCs w:val="22"/>
              </w:rPr>
            </w:pPr>
            <w:r>
              <w:rPr>
                <w:szCs w:val="22"/>
              </w:rPr>
              <w:t>100</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C4139D"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C4139D" w:rsidRPr="00E272AE" w:rsidRDefault="00C4139D"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C4139D" w:rsidRPr="00E272AE" w:rsidRDefault="00C4139D"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C4139D" w:rsidRPr="00E272AE" w:rsidRDefault="00C4139D" w:rsidP="006A53B7">
            <w:pPr>
              <w:spacing w:after="0" w:line="240" w:lineRule="auto"/>
              <w:rPr>
                <w:szCs w:val="24"/>
              </w:rPr>
            </w:pPr>
            <w:r>
              <w:rPr>
                <w:szCs w:val="24"/>
              </w:rPr>
              <w:t>Müdür Yardımcısı</w:t>
            </w:r>
          </w:p>
        </w:tc>
        <w:tc>
          <w:tcPr>
            <w:tcW w:w="1163" w:type="pct"/>
            <w:tcBorders>
              <w:top w:val="nil"/>
              <w:left w:val="nil"/>
              <w:bottom w:val="single" w:sz="8" w:space="0" w:color="auto"/>
              <w:right w:val="single" w:sz="8" w:space="0" w:color="auto"/>
            </w:tcBorders>
            <w:shd w:val="clear" w:color="auto" w:fill="auto"/>
            <w:vAlign w:val="center"/>
          </w:tcPr>
          <w:p w:rsidR="00C4139D" w:rsidRPr="00E272AE" w:rsidRDefault="00C4139D" w:rsidP="006A53B7">
            <w:pPr>
              <w:spacing w:after="0" w:line="240" w:lineRule="auto"/>
              <w:rPr>
                <w:szCs w:val="24"/>
              </w:rPr>
            </w:pPr>
            <w:r>
              <w:rPr>
                <w:szCs w:val="24"/>
              </w:rPr>
              <w:t>01 Eylül – 01 Haziran</w:t>
            </w:r>
          </w:p>
        </w:tc>
      </w:tr>
      <w:tr w:rsidR="00C4139D"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C4139D" w:rsidRPr="00E272AE" w:rsidRDefault="00C4139D"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C4139D" w:rsidRPr="00E272AE" w:rsidRDefault="00C4139D" w:rsidP="00D7288C">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C4139D" w:rsidRPr="00E272AE" w:rsidRDefault="00C4139D" w:rsidP="006A53B7">
            <w:pPr>
              <w:spacing w:after="0" w:line="240" w:lineRule="auto"/>
              <w:rPr>
                <w:szCs w:val="24"/>
              </w:rPr>
            </w:pPr>
            <w:r>
              <w:rPr>
                <w:szCs w:val="24"/>
              </w:rPr>
              <w:t>Müdür Yardımcısı</w:t>
            </w:r>
          </w:p>
        </w:tc>
        <w:tc>
          <w:tcPr>
            <w:tcW w:w="1163" w:type="pct"/>
            <w:tcBorders>
              <w:top w:val="nil"/>
              <w:left w:val="nil"/>
              <w:bottom w:val="single" w:sz="8" w:space="0" w:color="auto"/>
              <w:right w:val="single" w:sz="8" w:space="0" w:color="auto"/>
            </w:tcBorders>
            <w:shd w:val="clear" w:color="auto" w:fill="auto"/>
            <w:vAlign w:val="center"/>
          </w:tcPr>
          <w:p w:rsidR="00C4139D" w:rsidRPr="00E272AE" w:rsidRDefault="00C4139D" w:rsidP="006A53B7">
            <w:pPr>
              <w:spacing w:after="0" w:line="240" w:lineRule="auto"/>
              <w:rPr>
                <w:szCs w:val="24"/>
              </w:rPr>
            </w:pPr>
            <w:r>
              <w:rPr>
                <w:szCs w:val="24"/>
              </w:rPr>
              <w:t>01 Eylül – 01 Haziran</w:t>
            </w:r>
          </w:p>
        </w:tc>
      </w:tr>
      <w:tr w:rsidR="00C4139D"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C4139D" w:rsidRPr="00E272AE" w:rsidRDefault="00C4139D"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C4139D" w:rsidRPr="00970FBE" w:rsidRDefault="00C4139D"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C4139D" w:rsidRPr="00E272AE" w:rsidRDefault="00C4139D" w:rsidP="006A53B7">
            <w:pPr>
              <w:spacing w:after="0" w:line="240" w:lineRule="auto"/>
              <w:rPr>
                <w:szCs w:val="24"/>
              </w:rPr>
            </w:pPr>
            <w:r>
              <w:rPr>
                <w:szCs w:val="24"/>
              </w:rPr>
              <w:t>Öğretmen</w:t>
            </w:r>
          </w:p>
        </w:tc>
        <w:tc>
          <w:tcPr>
            <w:tcW w:w="1163" w:type="pct"/>
            <w:tcBorders>
              <w:top w:val="nil"/>
              <w:left w:val="nil"/>
              <w:bottom w:val="single" w:sz="8" w:space="0" w:color="auto"/>
              <w:right w:val="single" w:sz="8" w:space="0" w:color="auto"/>
            </w:tcBorders>
            <w:shd w:val="clear" w:color="auto" w:fill="auto"/>
            <w:vAlign w:val="center"/>
          </w:tcPr>
          <w:p w:rsidR="00C4139D" w:rsidRPr="00E272AE" w:rsidRDefault="00C4139D" w:rsidP="006A53B7">
            <w:pPr>
              <w:spacing w:after="0" w:line="240" w:lineRule="auto"/>
              <w:rPr>
                <w:szCs w:val="24"/>
              </w:rPr>
            </w:pPr>
            <w:r>
              <w:rPr>
                <w:szCs w:val="24"/>
              </w:rPr>
              <w:t>01 Eylül – 01 Haziran</w:t>
            </w:r>
          </w:p>
        </w:tc>
      </w:tr>
    </w:tbl>
    <w:p w:rsidR="00C726D2" w:rsidRDefault="00C726D2" w:rsidP="006517D8"/>
    <w:p w:rsidR="00C726D2" w:rsidRPr="00987750" w:rsidRDefault="00C726D2" w:rsidP="006517D8">
      <w:pPr>
        <w:pStyle w:val="Balk1"/>
      </w:pPr>
      <w:bookmarkStart w:id="48" w:name="_Toc531097547"/>
      <w:r w:rsidRPr="00987750">
        <w:lastRenderedPageBreak/>
        <w:t xml:space="preserve">V. </w:t>
      </w:r>
      <w:bookmarkEnd w:id="46"/>
      <w:bookmarkEnd w:id="47"/>
      <w:bookmarkEnd w:id="48"/>
      <w:r w:rsidR="00B35705" w:rsidRPr="00B35705">
        <w:t>BÖLÜM: MALİYETLENDİRME</w:t>
      </w:r>
    </w:p>
    <w:p w:rsidR="00C726D2" w:rsidRPr="00987750" w:rsidRDefault="00C726D2" w:rsidP="006517D8">
      <w:pPr>
        <w:pStyle w:val="ResimYazs"/>
      </w:pPr>
      <w:r w:rsidRPr="00AB30B5">
        <w:rPr>
          <w:sz w:val="24"/>
          <w:szCs w:val="24"/>
        </w:rPr>
        <w:t>2019-2023 Stratejik Planı Faaliyet/Proje Maliyetl</w:t>
      </w:r>
      <w:r w:rsidR="00C00827">
        <w:rPr>
          <w:sz w:val="24"/>
          <w:szCs w:val="24"/>
        </w:rPr>
        <w:t>33</w:t>
      </w:r>
      <w:r w:rsidRPr="00AB30B5">
        <w:rPr>
          <w:sz w:val="24"/>
          <w:szCs w:val="24"/>
        </w:rPr>
        <w:t>endirme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w:t>
            </w:r>
            <w:r w:rsidR="009A3177">
              <w:t>23</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w:t>
            </w:r>
            <w:r w:rsidR="009A3177">
              <w:t>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w:t>
            </w:r>
            <w:r w:rsidR="009A3177">
              <w:t>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w:t>
            </w:r>
            <w:r w:rsidR="009A3177">
              <w:t>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w:t>
            </w:r>
            <w:r w:rsidR="009A3177">
              <w:t>7</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B35705"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B35705" w:rsidRPr="00987750" w:rsidRDefault="00B35705"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B35705" w:rsidRPr="00987750" w:rsidRDefault="00B35705" w:rsidP="006A53B7">
            <w:r>
              <w:t>0</w:t>
            </w:r>
          </w:p>
        </w:tc>
        <w:tc>
          <w:tcPr>
            <w:tcW w:w="1134" w:type="dxa"/>
            <w:tcBorders>
              <w:top w:val="nil"/>
              <w:left w:val="nil"/>
              <w:bottom w:val="single" w:sz="4" w:space="0" w:color="000000"/>
              <w:right w:val="single" w:sz="4" w:space="0" w:color="000000"/>
            </w:tcBorders>
            <w:shd w:val="clear" w:color="auto" w:fill="auto"/>
            <w:vAlign w:val="center"/>
          </w:tcPr>
          <w:p w:rsidR="00B35705" w:rsidRPr="00987750" w:rsidRDefault="00B35705" w:rsidP="006A53B7">
            <w:r>
              <w:t>0</w:t>
            </w:r>
          </w:p>
        </w:tc>
        <w:tc>
          <w:tcPr>
            <w:tcW w:w="1134" w:type="dxa"/>
            <w:tcBorders>
              <w:top w:val="nil"/>
              <w:left w:val="nil"/>
              <w:bottom w:val="single" w:sz="4" w:space="0" w:color="000000"/>
              <w:right w:val="single" w:sz="4" w:space="0" w:color="000000"/>
            </w:tcBorders>
            <w:shd w:val="clear" w:color="auto" w:fill="auto"/>
            <w:vAlign w:val="center"/>
          </w:tcPr>
          <w:p w:rsidR="00B35705" w:rsidRPr="00987750" w:rsidRDefault="00B35705" w:rsidP="006A53B7">
            <w:r>
              <w:t>0</w:t>
            </w:r>
          </w:p>
        </w:tc>
        <w:tc>
          <w:tcPr>
            <w:tcW w:w="1134" w:type="dxa"/>
            <w:tcBorders>
              <w:top w:val="nil"/>
              <w:left w:val="nil"/>
              <w:bottom w:val="single" w:sz="4" w:space="0" w:color="000000"/>
              <w:right w:val="single" w:sz="4" w:space="0" w:color="000000"/>
            </w:tcBorders>
            <w:shd w:val="clear" w:color="auto" w:fill="auto"/>
            <w:vAlign w:val="center"/>
          </w:tcPr>
          <w:p w:rsidR="00B35705" w:rsidRPr="00987750" w:rsidRDefault="00B35705" w:rsidP="006A53B7">
            <w:r>
              <w:t>0</w:t>
            </w:r>
          </w:p>
        </w:tc>
        <w:tc>
          <w:tcPr>
            <w:tcW w:w="1134" w:type="dxa"/>
            <w:tcBorders>
              <w:top w:val="nil"/>
              <w:left w:val="nil"/>
              <w:bottom w:val="single" w:sz="4" w:space="0" w:color="000000"/>
              <w:right w:val="single" w:sz="4" w:space="0" w:color="000000"/>
            </w:tcBorders>
            <w:shd w:val="clear" w:color="auto" w:fill="auto"/>
            <w:vAlign w:val="center"/>
          </w:tcPr>
          <w:p w:rsidR="00B35705" w:rsidRPr="00987750" w:rsidRDefault="00B35705" w:rsidP="006A53B7">
            <w:r>
              <w:t>0</w:t>
            </w:r>
          </w:p>
        </w:tc>
        <w:tc>
          <w:tcPr>
            <w:tcW w:w="1560" w:type="dxa"/>
            <w:tcBorders>
              <w:top w:val="nil"/>
              <w:left w:val="nil"/>
              <w:bottom w:val="single" w:sz="4" w:space="0" w:color="000000"/>
              <w:right w:val="single" w:sz="12" w:space="0" w:color="000000"/>
            </w:tcBorders>
            <w:shd w:val="clear" w:color="auto" w:fill="auto"/>
            <w:vAlign w:val="center"/>
          </w:tcPr>
          <w:p w:rsidR="00B35705" w:rsidRPr="00987750" w:rsidRDefault="00B35705" w:rsidP="006A53B7">
            <w:r>
              <w:t>0</w:t>
            </w:r>
          </w:p>
        </w:tc>
      </w:tr>
      <w:tr w:rsidR="00B35705"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B35705" w:rsidRPr="00987750" w:rsidRDefault="00B35705"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B35705" w:rsidRPr="00987750" w:rsidRDefault="00B35705" w:rsidP="006A53B7">
            <w:r>
              <w:t>0</w:t>
            </w:r>
          </w:p>
        </w:tc>
        <w:tc>
          <w:tcPr>
            <w:tcW w:w="1134" w:type="dxa"/>
            <w:tcBorders>
              <w:top w:val="nil"/>
              <w:left w:val="nil"/>
              <w:bottom w:val="single" w:sz="4" w:space="0" w:color="000000"/>
              <w:right w:val="single" w:sz="4" w:space="0" w:color="000000"/>
            </w:tcBorders>
            <w:shd w:val="clear" w:color="auto" w:fill="auto"/>
            <w:vAlign w:val="center"/>
          </w:tcPr>
          <w:p w:rsidR="00B35705" w:rsidRPr="00987750" w:rsidRDefault="00B35705" w:rsidP="006A53B7">
            <w:r>
              <w:t>0</w:t>
            </w:r>
          </w:p>
        </w:tc>
        <w:tc>
          <w:tcPr>
            <w:tcW w:w="1134" w:type="dxa"/>
            <w:tcBorders>
              <w:top w:val="nil"/>
              <w:left w:val="nil"/>
              <w:bottom w:val="single" w:sz="4" w:space="0" w:color="000000"/>
              <w:right w:val="single" w:sz="4" w:space="0" w:color="000000"/>
            </w:tcBorders>
            <w:shd w:val="clear" w:color="auto" w:fill="auto"/>
            <w:vAlign w:val="center"/>
          </w:tcPr>
          <w:p w:rsidR="00B35705" w:rsidRPr="00987750" w:rsidRDefault="00B35705" w:rsidP="006A53B7">
            <w:r>
              <w:t>0</w:t>
            </w:r>
          </w:p>
        </w:tc>
        <w:tc>
          <w:tcPr>
            <w:tcW w:w="1134" w:type="dxa"/>
            <w:tcBorders>
              <w:top w:val="nil"/>
              <w:left w:val="nil"/>
              <w:bottom w:val="single" w:sz="4" w:space="0" w:color="000000"/>
              <w:right w:val="single" w:sz="4" w:space="0" w:color="000000"/>
            </w:tcBorders>
            <w:shd w:val="clear" w:color="auto" w:fill="auto"/>
            <w:vAlign w:val="center"/>
          </w:tcPr>
          <w:p w:rsidR="00B35705" w:rsidRPr="00987750" w:rsidRDefault="00B35705" w:rsidP="006A53B7">
            <w:r>
              <w:t>0</w:t>
            </w:r>
          </w:p>
        </w:tc>
        <w:tc>
          <w:tcPr>
            <w:tcW w:w="1134" w:type="dxa"/>
            <w:tcBorders>
              <w:top w:val="nil"/>
              <w:left w:val="nil"/>
              <w:bottom w:val="single" w:sz="4" w:space="0" w:color="000000"/>
              <w:right w:val="single" w:sz="4" w:space="0" w:color="000000"/>
            </w:tcBorders>
            <w:shd w:val="clear" w:color="auto" w:fill="auto"/>
            <w:vAlign w:val="center"/>
          </w:tcPr>
          <w:p w:rsidR="00B35705" w:rsidRPr="00987750" w:rsidRDefault="00B35705" w:rsidP="006A53B7">
            <w:r>
              <w:t>0</w:t>
            </w:r>
          </w:p>
        </w:tc>
        <w:tc>
          <w:tcPr>
            <w:tcW w:w="1560" w:type="dxa"/>
            <w:tcBorders>
              <w:top w:val="nil"/>
              <w:left w:val="nil"/>
              <w:bottom w:val="single" w:sz="4" w:space="0" w:color="000000"/>
              <w:right w:val="single" w:sz="12" w:space="0" w:color="000000"/>
            </w:tcBorders>
            <w:shd w:val="clear" w:color="auto" w:fill="auto"/>
            <w:vAlign w:val="center"/>
          </w:tcPr>
          <w:p w:rsidR="00B35705" w:rsidRPr="00987750" w:rsidRDefault="00B35705" w:rsidP="006A53B7">
            <w:r>
              <w:t>0</w:t>
            </w:r>
          </w:p>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00827" w:rsidP="006517D8">
            <w:r>
              <w:t>334</w:t>
            </w:r>
            <w:r w:rsidR="00B35705">
              <w:t>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00827" w:rsidP="006517D8">
            <w:r>
              <w:t>40</w:t>
            </w:r>
            <w:r w:rsidR="00B35705">
              <w:t>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00827" w:rsidP="006517D8">
            <w:r>
              <w:t>450000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00827" w:rsidP="006517D8">
            <w:r>
              <w:t>500000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00827" w:rsidP="006517D8">
            <w:r>
              <w:t>56</w:t>
            </w:r>
            <w:r w:rsidR="00B35705">
              <w:t>0000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00827" w:rsidP="006517D8">
            <w:r>
              <w:t>65</w:t>
            </w:r>
            <w:r w:rsidR="00B35705">
              <w:t>00</w:t>
            </w:r>
            <w:r>
              <w:t>00</w:t>
            </w:r>
          </w:p>
        </w:tc>
      </w:tr>
      <w:tr w:rsidR="00C00827" w:rsidRPr="00987750" w:rsidTr="006A53B7">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00827" w:rsidRPr="00987750" w:rsidRDefault="00C00827"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00827" w:rsidRPr="00987750" w:rsidRDefault="00C00827" w:rsidP="00A759B0">
            <w:r>
              <w:t>334000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00827" w:rsidRPr="00987750" w:rsidRDefault="00C00827" w:rsidP="006A53B7">
            <w:r>
              <w:t>400000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00827" w:rsidRPr="00987750" w:rsidRDefault="00C00827" w:rsidP="00A759B0">
            <w:r>
              <w:t>450000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00827" w:rsidRPr="00987750" w:rsidRDefault="00C00827" w:rsidP="006A53B7">
            <w:r>
              <w:t>500000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00827" w:rsidRPr="00987750" w:rsidRDefault="00C00827" w:rsidP="006A53B7">
            <w:r>
              <w:t>560000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00827" w:rsidRPr="00987750" w:rsidRDefault="00C00827" w:rsidP="006517D8">
            <w:r>
              <w:t>650000</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49" w:name="_Toc416085171"/>
      <w:bookmarkStart w:id="50" w:name="_Toc529519472"/>
      <w:r w:rsidRPr="00987750">
        <w:lastRenderedPageBreak/>
        <w:t>VI. BÖLÜM</w:t>
      </w:r>
      <w:bookmarkEnd w:id="49"/>
      <w:bookmarkEnd w:id="50"/>
      <w:r w:rsidRPr="00987750">
        <w:t>:</w:t>
      </w:r>
      <w:bookmarkStart w:id="51" w:name="_Toc416085172"/>
      <w:bookmarkStart w:id="52" w:name="_Toc529519473"/>
      <w:r w:rsidRPr="00987750">
        <w:t xml:space="preserve"> İZLEME VE DEĞERLENDİRME</w:t>
      </w:r>
      <w:bookmarkEnd w:id="51"/>
      <w:bookmarkEnd w:id="52"/>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6"/>
      <w:footerReference w:type="first" r:id="rId17"/>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09" w:rsidRDefault="00AE5209" w:rsidP="00811861">
      <w:pPr>
        <w:spacing w:after="0" w:line="240" w:lineRule="auto"/>
      </w:pPr>
      <w:r>
        <w:separator/>
      </w:r>
    </w:p>
  </w:endnote>
  <w:endnote w:type="continuationSeparator" w:id="0">
    <w:p w:rsidR="00AE5209" w:rsidRDefault="00AE5209"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6A53B7" w:rsidRDefault="00AE5209">
        <w:pPr>
          <w:pStyle w:val="Altbilgi"/>
          <w:jc w:val="right"/>
        </w:pPr>
        <w:r>
          <w:fldChar w:fldCharType="begin"/>
        </w:r>
        <w:r>
          <w:instrText xml:space="preserve"> PAGE   \* MERGEFORMAT </w:instrText>
        </w:r>
        <w:r>
          <w:fldChar w:fldCharType="separate"/>
        </w:r>
        <w:r w:rsidR="00602889">
          <w:rPr>
            <w:noProof/>
          </w:rPr>
          <w:t>2</w:t>
        </w:r>
        <w:r>
          <w:rPr>
            <w:noProof/>
          </w:rPr>
          <w:fldChar w:fldCharType="end"/>
        </w:r>
      </w:p>
    </w:sdtContent>
  </w:sdt>
  <w:p w:rsidR="006A53B7" w:rsidRDefault="006A53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B7" w:rsidRDefault="00AE5209" w:rsidP="006517D8">
    <w:pPr>
      <w:pStyle w:val="Altbilgi"/>
    </w:pPr>
    <w:r>
      <w:fldChar w:fldCharType="begin"/>
    </w:r>
    <w:r>
      <w:instrText>PAGE   \* MERGEFORMAT</w:instrText>
    </w:r>
    <w:r>
      <w:fldChar w:fldCharType="separate"/>
    </w:r>
    <w:r w:rsidR="006A53B7">
      <w:rPr>
        <w:noProof/>
      </w:rPr>
      <w:t>1</w:t>
    </w:r>
    <w:r>
      <w:rPr>
        <w:noProof/>
      </w:rPr>
      <w:fldChar w:fldCharType="end"/>
    </w:r>
  </w:p>
  <w:p w:rsidR="006A53B7" w:rsidRDefault="006A53B7"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09" w:rsidRDefault="00AE5209" w:rsidP="00811861">
      <w:pPr>
        <w:spacing w:after="0" w:line="240" w:lineRule="auto"/>
      </w:pPr>
      <w:r>
        <w:separator/>
      </w:r>
    </w:p>
  </w:footnote>
  <w:footnote w:type="continuationSeparator" w:id="0">
    <w:p w:rsidR="00AE5209" w:rsidRDefault="00AE5209"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50DD729B"/>
    <w:multiLevelType w:val="hybridMultilevel"/>
    <w:tmpl w:val="BD2E43F6"/>
    <w:lvl w:ilvl="0" w:tplc="68B43E8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68141A17"/>
    <w:multiLevelType w:val="hybridMultilevel"/>
    <w:tmpl w:val="54A82DC2"/>
    <w:lvl w:ilvl="0" w:tplc="D272E4B0">
      <w:start w:val="1"/>
      <w:numFmt w:val="bullet"/>
      <w:pStyle w:val="tablomad"/>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15FC1"/>
    <w:rsid w:val="00025CC3"/>
    <w:rsid w:val="00033FF2"/>
    <w:rsid w:val="000368B4"/>
    <w:rsid w:val="00037308"/>
    <w:rsid w:val="0004347E"/>
    <w:rsid w:val="0005305E"/>
    <w:rsid w:val="00054218"/>
    <w:rsid w:val="00056CC1"/>
    <w:rsid w:val="00062DC0"/>
    <w:rsid w:val="00064F78"/>
    <w:rsid w:val="000662E0"/>
    <w:rsid w:val="000737A2"/>
    <w:rsid w:val="00076F45"/>
    <w:rsid w:val="00081AC3"/>
    <w:rsid w:val="00086716"/>
    <w:rsid w:val="0008746F"/>
    <w:rsid w:val="0009257E"/>
    <w:rsid w:val="000A05F1"/>
    <w:rsid w:val="000A1F3C"/>
    <w:rsid w:val="000A2801"/>
    <w:rsid w:val="000A3C3A"/>
    <w:rsid w:val="000A3D08"/>
    <w:rsid w:val="000B0EC5"/>
    <w:rsid w:val="000B23F8"/>
    <w:rsid w:val="000B3737"/>
    <w:rsid w:val="000B6A9D"/>
    <w:rsid w:val="000C2787"/>
    <w:rsid w:val="000C695D"/>
    <w:rsid w:val="000D13CC"/>
    <w:rsid w:val="000D5AF6"/>
    <w:rsid w:val="000D6303"/>
    <w:rsid w:val="000E2243"/>
    <w:rsid w:val="000E5920"/>
    <w:rsid w:val="000E72E0"/>
    <w:rsid w:val="000F4151"/>
    <w:rsid w:val="000F5C4E"/>
    <w:rsid w:val="00102A4E"/>
    <w:rsid w:val="00111A82"/>
    <w:rsid w:val="00120AB4"/>
    <w:rsid w:val="00122676"/>
    <w:rsid w:val="00122D77"/>
    <w:rsid w:val="0012698A"/>
    <w:rsid w:val="00136B6E"/>
    <w:rsid w:val="00137F56"/>
    <w:rsid w:val="0014066A"/>
    <w:rsid w:val="00142B50"/>
    <w:rsid w:val="00147C43"/>
    <w:rsid w:val="001525A6"/>
    <w:rsid w:val="00157272"/>
    <w:rsid w:val="00172144"/>
    <w:rsid w:val="00174697"/>
    <w:rsid w:val="00175025"/>
    <w:rsid w:val="0017737A"/>
    <w:rsid w:val="0018737E"/>
    <w:rsid w:val="00192ECA"/>
    <w:rsid w:val="00195DE5"/>
    <w:rsid w:val="001A4529"/>
    <w:rsid w:val="001A6892"/>
    <w:rsid w:val="001B1B99"/>
    <w:rsid w:val="001B4307"/>
    <w:rsid w:val="001B7640"/>
    <w:rsid w:val="001C1414"/>
    <w:rsid w:val="001D0E9B"/>
    <w:rsid w:val="001D2D74"/>
    <w:rsid w:val="001D4192"/>
    <w:rsid w:val="001D62C8"/>
    <w:rsid w:val="001D73E3"/>
    <w:rsid w:val="001E061F"/>
    <w:rsid w:val="001E295A"/>
    <w:rsid w:val="002014B4"/>
    <w:rsid w:val="00203022"/>
    <w:rsid w:val="00203CC3"/>
    <w:rsid w:val="00211F1F"/>
    <w:rsid w:val="00212751"/>
    <w:rsid w:val="00215F74"/>
    <w:rsid w:val="002223D9"/>
    <w:rsid w:val="00230D24"/>
    <w:rsid w:val="00232B84"/>
    <w:rsid w:val="0023578F"/>
    <w:rsid w:val="0023637F"/>
    <w:rsid w:val="00236914"/>
    <w:rsid w:val="00252D8C"/>
    <w:rsid w:val="00254284"/>
    <w:rsid w:val="00256B5F"/>
    <w:rsid w:val="00262E8E"/>
    <w:rsid w:val="002719A6"/>
    <w:rsid w:val="0027228F"/>
    <w:rsid w:val="002809B4"/>
    <w:rsid w:val="0029734E"/>
    <w:rsid w:val="002A21B1"/>
    <w:rsid w:val="002A2F90"/>
    <w:rsid w:val="002A7026"/>
    <w:rsid w:val="002B375B"/>
    <w:rsid w:val="002C7757"/>
    <w:rsid w:val="002D278C"/>
    <w:rsid w:val="002E1E7E"/>
    <w:rsid w:val="002E66DF"/>
    <w:rsid w:val="002F340A"/>
    <w:rsid w:val="002F347F"/>
    <w:rsid w:val="003262C6"/>
    <w:rsid w:val="0032636A"/>
    <w:rsid w:val="00332539"/>
    <w:rsid w:val="003338DC"/>
    <w:rsid w:val="00334B88"/>
    <w:rsid w:val="00337553"/>
    <w:rsid w:val="003426E7"/>
    <w:rsid w:val="00342A4A"/>
    <w:rsid w:val="003503A1"/>
    <w:rsid w:val="003533AA"/>
    <w:rsid w:val="003541E5"/>
    <w:rsid w:val="00354240"/>
    <w:rsid w:val="00354314"/>
    <w:rsid w:val="003638A1"/>
    <w:rsid w:val="003655FC"/>
    <w:rsid w:val="0037552B"/>
    <w:rsid w:val="00376DBD"/>
    <w:rsid w:val="00383840"/>
    <w:rsid w:val="00384BF8"/>
    <w:rsid w:val="00384F38"/>
    <w:rsid w:val="00387467"/>
    <w:rsid w:val="003874D6"/>
    <w:rsid w:val="003963CB"/>
    <w:rsid w:val="00397DE3"/>
    <w:rsid w:val="003A0451"/>
    <w:rsid w:val="003A057C"/>
    <w:rsid w:val="003A3017"/>
    <w:rsid w:val="003A4C28"/>
    <w:rsid w:val="003A7317"/>
    <w:rsid w:val="003B227F"/>
    <w:rsid w:val="003B2E55"/>
    <w:rsid w:val="003B377E"/>
    <w:rsid w:val="003B380A"/>
    <w:rsid w:val="003B68C0"/>
    <w:rsid w:val="003C305E"/>
    <w:rsid w:val="003C72D7"/>
    <w:rsid w:val="003C77F1"/>
    <w:rsid w:val="003D2155"/>
    <w:rsid w:val="003E1759"/>
    <w:rsid w:val="003F4ED9"/>
    <w:rsid w:val="00400757"/>
    <w:rsid w:val="0040191D"/>
    <w:rsid w:val="00401EF3"/>
    <w:rsid w:val="00404694"/>
    <w:rsid w:val="0041081D"/>
    <w:rsid w:val="004138E4"/>
    <w:rsid w:val="00413A61"/>
    <w:rsid w:val="0042211B"/>
    <w:rsid w:val="00423256"/>
    <w:rsid w:val="0042776E"/>
    <w:rsid w:val="00427A65"/>
    <w:rsid w:val="00427FD5"/>
    <w:rsid w:val="004308CC"/>
    <w:rsid w:val="00431E94"/>
    <w:rsid w:val="00433C6C"/>
    <w:rsid w:val="0043796E"/>
    <w:rsid w:val="00440455"/>
    <w:rsid w:val="00440DEF"/>
    <w:rsid w:val="00447249"/>
    <w:rsid w:val="00450CB5"/>
    <w:rsid w:val="00453569"/>
    <w:rsid w:val="004551D6"/>
    <w:rsid w:val="00457B76"/>
    <w:rsid w:val="004636DD"/>
    <w:rsid w:val="00463E4E"/>
    <w:rsid w:val="00465FBB"/>
    <w:rsid w:val="0046747D"/>
    <w:rsid w:val="004739C4"/>
    <w:rsid w:val="00485401"/>
    <w:rsid w:val="00485D96"/>
    <w:rsid w:val="00486BEF"/>
    <w:rsid w:val="00491930"/>
    <w:rsid w:val="00496A13"/>
    <w:rsid w:val="004A715E"/>
    <w:rsid w:val="004A75DD"/>
    <w:rsid w:val="004B50D0"/>
    <w:rsid w:val="004C2170"/>
    <w:rsid w:val="004D04FF"/>
    <w:rsid w:val="004F0BCD"/>
    <w:rsid w:val="004F1BF5"/>
    <w:rsid w:val="004F4CF4"/>
    <w:rsid w:val="004F61CE"/>
    <w:rsid w:val="0050225B"/>
    <w:rsid w:val="005027D4"/>
    <w:rsid w:val="0050435C"/>
    <w:rsid w:val="00505F88"/>
    <w:rsid w:val="00512934"/>
    <w:rsid w:val="005141F6"/>
    <w:rsid w:val="00514739"/>
    <w:rsid w:val="005237F8"/>
    <w:rsid w:val="00524D92"/>
    <w:rsid w:val="00527933"/>
    <w:rsid w:val="0053096A"/>
    <w:rsid w:val="005323A5"/>
    <w:rsid w:val="0053407E"/>
    <w:rsid w:val="005420E5"/>
    <w:rsid w:val="005460AC"/>
    <w:rsid w:val="005503FF"/>
    <w:rsid w:val="00552134"/>
    <w:rsid w:val="00555FDE"/>
    <w:rsid w:val="00557713"/>
    <w:rsid w:val="0056029E"/>
    <w:rsid w:val="00564EF3"/>
    <w:rsid w:val="00571250"/>
    <w:rsid w:val="00571B77"/>
    <w:rsid w:val="00574F45"/>
    <w:rsid w:val="00575214"/>
    <w:rsid w:val="00575FE3"/>
    <w:rsid w:val="0058655C"/>
    <w:rsid w:val="00590683"/>
    <w:rsid w:val="005A1119"/>
    <w:rsid w:val="005B43D9"/>
    <w:rsid w:val="005C246C"/>
    <w:rsid w:val="005C3E5E"/>
    <w:rsid w:val="005C7ECF"/>
    <w:rsid w:val="005D4831"/>
    <w:rsid w:val="005E09AD"/>
    <w:rsid w:val="005E3449"/>
    <w:rsid w:val="005F1F52"/>
    <w:rsid w:val="005F337E"/>
    <w:rsid w:val="005F460E"/>
    <w:rsid w:val="005F7D95"/>
    <w:rsid w:val="006024DE"/>
    <w:rsid w:val="00602889"/>
    <w:rsid w:val="00602AD6"/>
    <w:rsid w:val="00606732"/>
    <w:rsid w:val="00611FDF"/>
    <w:rsid w:val="006170D5"/>
    <w:rsid w:val="00624983"/>
    <w:rsid w:val="00626282"/>
    <w:rsid w:val="006266FA"/>
    <w:rsid w:val="006319E8"/>
    <w:rsid w:val="00632D77"/>
    <w:rsid w:val="00633B9E"/>
    <w:rsid w:val="0063598F"/>
    <w:rsid w:val="00637273"/>
    <w:rsid w:val="00641E57"/>
    <w:rsid w:val="00647243"/>
    <w:rsid w:val="00647261"/>
    <w:rsid w:val="006517D8"/>
    <w:rsid w:val="00660AE4"/>
    <w:rsid w:val="00667D14"/>
    <w:rsid w:val="0067066B"/>
    <w:rsid w:val="0068437A"/>
    <w:rsid w:val="00690709"/>
    <w:rsid w:val="006954B9"/>
    <w:rsid w:val="006A1FBF"/>
    <w:rsid w:val="006A2A6B"/>
    <w:rsid w:val="006A40B9"/>
    <w:rsid w:val="006A4AB3"/>
    <w:rsid w:val="006A53B7"/>
    <w:rsid w:val="006A7EA2"/>
    <w:rsid w:val="006B023E"/>
    <w:rsid w:val="006B07C2"/>
    <w:rsid w:val="006D1A2B"/>
    <w:rsid w:val="006D28A0"/>
    <w:rsid w:val="006D4085"/>
    <w:rsid w:val="006D68D9"/>
    <w:rsid w:val="006D6AF5"/>
    <w:rsid w:val="006E015E"/>
    <w:rsid w:val="006E0781"/>
    <w:rsid w:val="006E2F6B"/>
    <w:rsid w:val="006E2FE5"/>
    <w:rsid w:val="006E49EE"/>
    <w:rsid w:val="006E4E47"/>
    <w:rsid w:val="006E6357"/>
    <w:rsid w:val="006F14DE"/>
    <w:rsid w:val="007070BE"/>
    <w:rsid w:val="00712B0C"/>
    <w:rsid w:val="00715E93"/>
    <w:rsid w:val="00720FA3"/>
    <w:rsid w:val="00721817"/>
    <w:rsid w:val="00721A9C"/>
    <w:rsid w:val="007255B9"/>
    <w:rsid w:val="007408ED"/>
    <w:rsid w:val="007511BD"/>
    <w:rsid w:val="007514F3"/>
    <w:rsid w:val="00751755"/>
    <w:rsid w:val="00757B37"/>
    <w:rsid w:val="00757BA9"/>
    <w:rsid w:val="00761717"/>
    <w:rsid w:val="00762052"/>
    <w:rsid w:val="0076698E"/>
    <w:rsid w:val="0076722A"/>
    <w:rsid w:val="0077055A"/>
    <w:rsid w:val="0077151E"/>
    <w:rsid w:val="00772AA2"/>
    <w:rsid w:val="00775352"/>
    <w:rsid w:val="00784501"/>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F2809"/>
    <w:rsid w:val="007F38DE"/>
    <w:rsid w:val="007F5C80"/>
    <w:rsid w:val="00800863"/>
    <w:rsid w:val="00800D1C"/>
    <w:rsid w:val="0080154C"/>
    <w:rsid w:val="00803042"/>
    <w:rsid w:val="0080334E"/>
    <w:rsid w:val="00803BB9"/>
    <w:rsid w:val="00811861"/>
    <w:rsid w:val="008119ED"/>
    <w:rsid w:val="00813695"/>
    <w:rsid w:val="0082011D"/>
    <w:rsid w:val="00823C7D"/>
    <w:rsid w:val="00832813"/>
    <w:rsid w:val="00833BED"/>
    <w:rsid w:val="0084108B"/>
    <w:rsid w:val="008410EF"/>
    <w:rsid w:val="0084668B"/>
    <w:rsid w:val="00855FDC"/>
    <w:rsid w:val="00860651"/>
    <w:rsid w:val="00873989"/>
    <w:rsid w:val="0087553C"/>
    <w:rsid w:val="00880DC2"/>
    <w:rsid w:val="0088186C"/>
    <w:rsid w:val="00884C53"/>
    <w:rsid w:val="008856D0"/>
    <w:rsid w:val="00885BEA"/>
    <w:rsid w:val="00886DDE"/>
    <w:rsid w:val="00887687"/>
    <w:rsid w:val="00891377"/>
    <w:rsid w:val="008924BD"/>
    <w:rsid w:val="008928CC"/>
    <w:rsid w:val="00892C5F"/>
    <w:rsid w:val="008A343D"/>
    <w:rsid w:val="008A3A60"/>
    <w:rsid w:val="008B6EAE"/>
    <w:rsid w:val="008C6ABB"/>
    <w:rsid w:val="008D1185"/>
    <w:rsid w:val="008D4274"/>
    <w:rsid w:val="008D48CA"/>
    <w:rsid w:val="008E2220"/>
    <w:rsid w:val="008E4907"/>
    <w:rsid w:val="008E543D"/>
    <w:rsid w:val="008E6E78"/>
    <w:rsid w:val="008F78F7"/>
    <w:rsid w:val="0092648B"/>
    <w:rsid w:val="00927702"/>
    <w:rsid w:val="00936004"/>
    <w:rsid w:val="0093718E"/>
    <w:rsid w:val="0094337D"/>
    <w:rsid w:val="00947288"/>
    <w:rsid w:val="009522C3"/>
    <w:rsid w:val="00953548"/>
    <w:rsid w:val="00955C85"/>
    <w:rsid w:val="00970FBE"/>
    <w:rsid w:val="00980093"/>
    <w:rsid w:val="00981D95"/>
    <w:rsid w:val="00985B59"/>
    <w:rsid w:val="00993C4A"/>
    <w:rsid w:val="009977EF"/>
    <w:rsid w:val="009A3177"/>
    <w:rsid w:val="009A520F"/>
    <w:rsid w:val="009B6193"/>
    <w:rsid w:val="009B7145"/>
    <w:rsid w:val="009C1C29"/>
    <w:rsid w:val="009C336A"/>
    <w:rsid w:val="009C5AAD"/>
    <w:rsid w:val="009C72AF"/>
    <w:rsid w:val="009E22A1"/>
    <w:rsid w:val="009E315F"/>
    <w:rsid w:val="009E39FC"/>
    <w:rsid w:val="009E4C6B"/>
    <w:rsid w:val="009E5FAE"/>
    <w:rsid w:val="009F7817"/>
    <w:rsid w:val="00A0624E"/>
    <w:rsid w:val="00A17F28"/>
    <w:rsid w:val="00A2149D"/>
    <w:rsid w:val="00A228E0"/>
    <w:rsid w:val="00A24022"/>
    <w:rsid w:val="00A275DE"/>
    <w:rsid w:val="00A34447"/>
    <w:rsid w:val="00A36E30"/>
    <w:rsid w:val="00A47C86"/>
    <w:rsid w:val="00A509F0"/>
    <w:rsid w:val="00A53103"/>
    <w:rsid w:val="00A60E7E"/>
    <w:rsid w:val="00A70857"/>
    <w:rsid w:val="00A72CE1"/>
    <w:rsid w:val="00A74045"/>
    <w:rsid w:val="00A77521"/>
    <w:rsid w:val="00A82F83"/>
    <w:rsid w:val="00A91017"/>
    <w:rsid w:val="00A91122"/>
    <w:rsid w:val="00A91274"/>
    <w:rsid w:val="00AA2040"/>
    <w:rsid w:val="00AA6EE5"/>
    <w:rsid w:val="00AB30B5"/>
    <w:rsid w:val="00AC66CC"/>
    <w:rsid w:val="00AD1FAA"/>
    <w:rsid w:val="00AD4EBE"/>
    <w:rsid w:val="00AD5F72"/>
    <w:rsid w:val="00AD6E7D"/>
    <w:rsid w:val="00AE4F77"/>
    <w:rsid w:val="00AE5209"/>
    <w:rsid w:val="00AE566A"/>
    <w:rsid w:val="00AF1EF9"/>
    <w:rsid w:val="00AF4680"/>
    <w:rsid w:val="00B01D4A"/>
    <w:rsid w:val="00B10912"/>
    <w:rsid w:val="00B15620"/>
    <w:rsid w:val="00B16D31"/>
    <w:rsid w:val="00B21065"/>
    <w:rsid w:val="00B21323"/>
    <w:rsid w:val="00B22CCF"/>
    <w:rsid w:val="00B22EF3"/>
    <w:rsid w:val="00B2624D"/>
    <w:rsid w:val="00B35705"/>
    <w:rsid w:val="00B440A6"/>
    <w:rsid w:val="00B50CC8"/>
    <w:rsid w:val="00B62EE6"/>
    <w:rsid w:val="00B8020E"/>
    <w:rsid w:val="00B847A4"/>
    <w:rsid w:val="00B90F73"/>
    <w:rsid w:val="00B97930"/>
    <w:rsid w:val="00BA07B4"/>
    <w:rsid w:val="00BA0D13"/>
    <w:rsid w:val="00BA151E"/>
    <w:rsid w:val="00BA1A4D"/>
    <w:rsid w:val="00BA55C0"/>
    <w:rsid w:val="00BB01BF"/>
    <w:rsid w:val="00BB1B88"/>
    <w:rsid w:val="00BB6D74"/>
    <w:rsid w:val="00BC2FB5"/>
    <w:rsid w:val="00BC440E"/>
    <w:rsid w:val="00BD1874"/>
    <w:rsid w:val="00BD388D"/>
    <w:rsid w:val="00BD6687"/>
    <w:rsid w:val="00BD6B53"/>
    <w:rsid w:val="00BE3FEB"/>
    <w:rsid w:val="00BE6048"/>
    <w:rsid w:val="00BE6078"/>
    <w:rsid w:val="00BE65AB"/>
    <w:rsid w:val="00BE764B"/>
    <w:rsid w:val="00BF2AB3"/>
    <w:rsid w:val="00BF4237"/>
    <w:rsid w:val="00C00827"/>
    <w:rsid w:val="00C00FDB"/>
    <w:rsid w:val="00C020BE"/>
    <w:rsid w:val="00C06E29"/>
    <w:rsid w:val="00C312F3"/>
    <w:rsid w:val="00C31942"/>
    <w:rsid w:val="00C32CA8"/>
    <w:rsid w:val="00C4139D"/>
    <w:rsid w:val="00C43F67"/>
    <w:rsid w:val="00C466CB"/>
    <w:rsid w:val="00C5080D"/>
    <w:rsid w:val="00C51CB4"/>
    <w:rsid w:val="00C52800"/>
    <w:rsid w:val="00C556CD"/>
    <w:rsid w:val="00C57048"/>
    <w:rsid w:val="00C65A5C"/>
    <w:rsid w:val="00C726D2"/>
    <w:rsid w:val="00C75C75"/>
    <w:rsid w:val="00C81323"/>
    <w:rsid w:val="00C83074"/>
    <w:rsid w:val="00C84A1A"/>
    <w:rsid w:val="00C85BCF"/>
    <w:rsid w:val="00C86C39"/>
    <w:rsid w:val="00C959B3"/>
    <w:rsid w:val="00CA2762"/>
    <w:rsid w:val="00CA3940"/>
    <w:rsid w:val="00CA4E86"/>
    <w:rsid w:val="00CC20A7"/>
    <w:rsid w:val="00CC22C1"/>
    <w:rsid w:val="00CC3DE7"/>
    <w:rsid w:val="00CD39F5"/>
    <w:rsid w:val="00CD4EA9"/>
    <w:rsid w:val="00CD7B9A"/>
    <w:rsid w:val="00CE2369"/>
    <w:rsid w:val="00CE4B32"/>
    <w:rsid w:val="00CE73C2"/>
    <w:rsid w:val="00CF2FAB"/>
    <w:rsid w:val="00CF3362"/>
    <w:rsid w:val="00D02A24"/>
    <w:rsid w:val="00D0378C"/>
    <w:rsid w:val="00D1255B"/>
    <w:rsid w:val="00D173A8"/>
    <w:rsid w:val="00D17690"/>
    <w:rsid w:val="00D2232E"/>
    <w:rsid w:val="00D305A8"/>
    <w:rsid w:val="00D40A71"/>
    <w:rsid w:val="00D45DED"/>
    <w:rsid w:val="00D4642B"/>
    <w:rsid w:val="00D547E2"/>
    <w:rsid w:val="00D55791"/>
    <w:rsid w:val="00D63AAF"/>
    <w:rsid w:val="00D70DA6"/>
    <w:rsid w:val="00D7288C"/>
    <w:rsid w:val="00D925E5"/>
    <w:rsid w:val="00D93EF9"/>
    <w:rsid w:val="00D960F8"/>
    <w:rsid w:val="00D9717E"/>
    <w:rsid w:val="00DB0F1D"/>
    <w:rsid w:val="00DB2A4A"/>
    <w:rsid w:val="00DB6B96"/>
    <w:rsid w:val="00DC52B8"/>
    <w:rsid w:val="00DC6357"/>
    <w:rsid w:val="00DD1E87"/>
    <w:rsid w:val="00DD5B3F"/>
    <w:rsid w:val="00DD63F7"/>
    <w:rsid w:val="00DD68AB"/>
    <w:rsid w:val="00DD70D0"/>
    <w:rsid w:val="00DE43C5"/>
    <w:rsid w:val="00DE7D51"/>
    <w:rsid w:val="00DF5CDD"/>
    <w:rsid w:val="00E0067F"/>
    <w:rsid w:val="00E1080C"/>
    <w:rsid w:val="00E12464"/>
    <w:rsid w:val="00E12903"/>
    <w:rsid w:val="00E13E50"/>
    <w:rsid w:val="00E146E3"/>
    <w:rsid w:val="00E163F3"/>
    <w:rsid w:val="00E24D70"/>
    <w:rsid w:val="00E265E9"/>
    <w:rsid w:val="00E272AE"/>
    <w:rsid w:val="00E34521"/>
    <w:rsid w:val="00E36A51"/>
    <w:rsid w:val="00E402D4"/>
    <w:rsid w:val="00E46BAC"/>
    <w:rsid w:val="00E5295E"/>
    <w:rsid w:val="00E54D39"/>
    <w:rsid w:val="00E611AC"/>
    <w:rsid w:val="00E617C0"/>
    <w:rsid w:val="00E666B5"/>
    <w:rsid w:val="00E7147C"/>
    <w:rsid w:val="00E72DAC"/>
    <w:rsid w:val="00E75FCE"/>
    <w:rsid w:val="00E77408"/>
    <w:rsid w:val="00E809C5"/>
    <w:rsid w:val="00E822CE"/>
    <w:rsid w:val="00E92867"/>
    <w:rsid w:val="00E92AC6"/>
    <w:rsid w:val="00E9498F"/>
    <w:rsid w:val="00E95B0F"/>
    <w:rsid w:val="00EA20A4"/>
    <w:rsid w:val="00EA2572"/>
    <w:rsid w:val="00EA45B6"/>
    <w:rsid w:val="00EA5DA1"/>
    <w:rsid w:val="00EC07DA"/>
    <w:rsid w:val="00EC3BF8"/>
    <w:rsid w:val="00EC4B3E"/>
    <w:rsid w:val="00ED1900"/>
    <w:rsid w:val="00ED38FB"/>
    <w:rsid w:val="00EF145A"/>
    <w:rsid w:val="00EF1BEE"/>
    <w:rsid w:val="00EF37D1"/>
    <w:rsid w:val="00F02F0D"/>
    <w:rsid w:val="00F10AE5"/>
    <w:rsid w:val="00F178E3"/>
    <w:rsid w:val="00F230C5"/>
    <w:rsid w:val="00F415FB"/>
    <w:rsid w:val="00F46966"/>
    <w:rsid w:val="00F50016"/>
    <w:rsid w:val="00F51C9D"/>
    <w:rsid w:val="00F54EC9"/>
    <w:rsid w:val="00F61413"/>
    <w:rsid w:val="00F616AA"/>
    <w:rsid w:val="00F6283F"/>
    <w:rsid w:val="00F65FD8"/>
    <w:rsid w:val="00F67A11"/>
    <w:rsid w:val="00F71218"/>
    <w:rsid w:val="00F7195E"/>
    <w:rsid w:val="00F81B0B"/>
    <w:rsid w:val="00F83DE9"/>
    <w:rsid w:val="00F8535F"/>
    <w:rsid w:val="00F86BDC"/>
    <w:rsid w:val="00F86E49"/>
    <w:rsid w:val="00F873EB"/>
    <w:rsid w:val="00FA1870"/>
    <w:rsid w:val="00FA4D52"/>
    <w:rsid w:val="00FB130B"/>
    <w:rsid w:val="00FB347B"/>
    <w:rsid w:val="00FB630A"/>
    <w:rsid w:val="00FC2C78"/>
    <w:rsid w:val="00FF163B"/>
    <w:rsid w:val="00FF17E7"/>
    <w:rsid w:val="00FF29CD"/>
    <w:rsid w:val="00FF43FB"/>
    <w:rsid w:val="00FF4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tablomad">
    <w:name w:val="tablomad"/>
    <w:basedOn w:val="Normal"/>
    <w:link w:val="tablomadChar"/>
    <w:rsid w:val="00485401"/>
    <w:pPr>
      <w:numPr>
        <w:numId w:val="5"/>
      </w:numPr>
      <w:spacing w:after="0" w:line="240" w:lineRule="auto"/>
      <w:jc w:val="both"/>
    </w:pPr>
    <w:rPr>
      <w:rFonts w:ascii="Times New Roman" w:hAnsi="Times New Roman"/>
      <w:sz w:val="20"/>
      <w:szCs w:val="24"/>
    </w:rPr>
  </w:style>
  <w:style w:type="character" w:customStyle="1" w:styleId="tablomadChar">
    <w:name w:val="tablomad Char"/>
    <w:link w:val="tablomad"/>
    <w:locked/>
    <w:rsid w:val="00485401"/>
    <w:rPr>
      <w:rFonts w:ascii="Times New Roman" w:eastAsia="Times New Roman" w:hAnsi="Times New Roman" w:cs="Times New Roman"/>
      <w:sz w:val="2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tablomad">
    <w:name w:val="tablomad"/>
    <w:basedOn w:val="Normal"/>
    <w:link w:val="tablomadChar"/>
    <w:rsid w:val="00485401"/>
    <w:pPr>
      <w:numPr>
        <w:numId w:val="5"/>
      </w:numPr>
      <w:spacing w:after="0" w:line="240" w:lineRule="auto"/>
      <w:jc w:val="both"/>
    </w:pPr>
    <w:rPr>
      <w:rFonts w:ascii="Times New Roman" w:hAnsi="Times New Roman"/>
      <w:sz w:val="20"/>
      <w:szCs w:val="24"/>
    </w:rPr>
  </w:style>
  <w:style w:type="character" w:customStyle="1" w:styleId="tablomadChar">
    <w:name w:val="tablomad Char"/>
    <w:link w:val="tablomad"/>
    <w:locked/>
    <w:rsid w:val="00485401"/>
    <w:rPr>
      <w:rFonts w:ascii="Times New Roman" w:eastAsia="Times New Roman" w:hAnsi="Times New Roman"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D9A14EF-CF39-46BE-A52C-D0A186528CFF}" type="presOf" srcId="{9AF66792-BEEB-4FEB-B68B-FC30221BAEDC}" destId="{C5494AC2-E33F-4DD2-9D4B-315106DC9766}" srcOrd="0" destOrd="0" presId="urn:microsoft.com/office/officeart/2005/8/layout/cycle8"/>
    <dgm:cxn modelId="{C1993A3F-B229-4923-883D-7E8242ABC7D9}"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9C162583-25BC-4DA8-BC32-2E0F38DAE947}" type="presOf" srcId="{E8BE0BFE-2A93-4BC8-B8DE-3F71AC38D567}" destId="{E9FBB2A5-3CF1-4CA9-AA14-6E5ECC6DD6B0}" srcOrd="1" destOrd="0" presId="urn:microsoft.com/office/officeart/2005/8/layout/cycle8"/>
    <dgm:cxn modelId="{16627E10-9314-42F5-BE8B-2181693A0BA6}"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E7F4393-302A-47C5-A422-649B5182ADC8}" type="presOf" srcId="{F83FC750-7CDE-46AB-A0BA-DBC4B9D44BE3}" destId="{A8D1F0D5-26EB-48DA-960D-825E6FE928B2}" srcOrd="0" destOrd="0" presId="urn:microsoft.com/office/officeart/2005/8/layout/cycle8"/>
    <dgm:cxn modelId="{629A6C7A-89F6-42F9-B02D-6F64F4D12281}" type="presOf" srcId="{E4BEFF6F-FFC7-417B-9255-F71095EEBEA8}" destId="{373A7CE9-2D8B-48FF-A7E7-FD1818748C0E}" srcOrd="0" destOrd="0" presId="urn:microsoft.com/office/officeart/2005/8/layout/cycle8"/>
    <dgm:cxn modelId="{F3F0AD5C-763D-4BB6-8E2E-B2A3BFB8F2EF}" type="presOf" srcId="{D87EEC32-D642-4C15-8C65-E323814D2A3A}" destId="{100A08BA-E811-4584-A13C-228AF0A8A454}" srcOrd="0" destOrd="0" presId="urn:microsoft.com/office/officeart/2005/8/layout/cycle8"/>
    <dgm:cxn modelId="{4ECC718C-816F-4BA9-B987-3788FBA379EF}" type="presOf" srcId="{9AF66792-BEEB-4FEB-B68B-FC30221BAEDC}" destId="{A1BFAE48-9AEF-4CE2-881C-145A2B40B699}" srcOrd="1" destOrd="0" presId="urn:microsoft.com/office/officeart/2005/8/layout/cycle8"/>
    <dgm:cxn modelId="{D8A3DD2B-1936-40CB-8D3C-642089F6E58C}" type="presOf" srcId="{D87EEC32-D642-4C15-8C65-E323814D2A3A}" destId="{0670A7F0-9DCA-427C-8C0A-B4C908BAC054}" srcOrd="1" destOrd="0" presId="urn:microsoft.com/office/officeart/2005/8/layout/cycle8"/>
    <dgm:cxn modelId="{660E109B-4BE4-4654-A2FC-247DFA14F24B}" type="presOf" srcId="{9D338396-06AA-489D-A885-57821F5608AF}" destId="{74328851-9D17-4B33-B14E-5ED6C473319D}" srcOrd="1" destOrd="0" presId="urn:microsoft.com/office/officeart/2005/8/layout/cycle8"/>
    <dgm:cxn modelId="{212B290E-E1FC-4D9E-87CF-1843A8D3037F}" type="presOf" srcId="{E4BEFF6F-FFC7-417B-9255-F71095EEBEA8}" destId="{A1403B5E-13CE-4459-8B64-0B1573A1231F}" srcOrd="1" destOrd="0" presId="urn:microsoft.com/office/officeart/2005/8/layout/cycle8"/>
    <dgm:cxn modelId="{8428AD6F-532B-4193-9888-92CFDDD1CF90}" type="presOf" srcId="{9D338396-06AA-489D-A885-57821F5608AF}" destId="{8960C805-F742-4752-A3B8-A7047D0574FA}" srcOrd="0" destOrd="0" presId="urn:microsoft.com/office/officeart/2005/8/layout/cycle8"/>
    <dgm:cxn modelId="{D6188E4B-DDE4-4C66-862B-4279FBB601E8}" type="presOf" srcId="{F83FC750-7CDE-46AB-A0BA-DBC4B9D44BE3}" destId="{7C1AB41B-5598-4485-A44D-C347A61B4CBC}" srcOrd="1" destOrd="0" presId="urn:microsoft.com/office/officeart/2005/8/layout/cycle8"/>
    <dgm:cxn modelId="{E7BF19C0-3929-48AC-A539-C15F4AFFCB0E}" type="presParOf" srcId="{BA526683-F383-411A-BD21-A957D08B123F}" destId="{267B72DD-396A-4206-8F4C-85D79C74CCAD}" srcOrd="0" destOrd="0" presId="urn:microsoft.com/office/officeart/2005/8/layout/cycle8"/>
    <dgm:cxn modelId="{ED5CD416-30C2-41D8-BDF4-E3C22C402FA7}" type="presParOf" srcId="{BA526683-F383-411A-BD21-A957D08B123F}" destId="{76741CD6-A839-4282-8258-5C7E678D3A5F}" srcOrd="1" destOrd="0" presId="urn:microsoft.com/office/officeart/2005/8/layout/cycle8"/>
    <dgm:cxn modelId="{065229B7-4007-4475-B87A-7C57D5E29D2B}" type="presParOf" srcId="{BA526683-F383-411A-BD21-A957D08B123F}" destId="{0161085C-00D5-4CA7-B7B4-7072D5C40C1D}" srcOrd="2" destOrd="0" presId="urn:microsoft.com/office/officeart/2005/8/layout/cycle8"/>
    <dgm:cxn modelId="{5EE10381-3935-4A73-B898-598A82E6257E}" type="presParOf" srcId="{BA526683-F383-411A-BD21-A957D08B123F}" destId="{E9FBB2A5-3CF1-4CA9-AA14-6E5ECC6DD6B0}" srcOrd="3" destOrd="0" presId="urn:microsoft.com/office/officeart/2005/8/layout/cycle8"/>
    <dgm:cxn modelId="{C5D9F27C-6103-4E18-B4BB-56D734D7AD5D}" type="presParOf" srcId="{BA526683-F383-411A-BD21-A957D08B123F}" destId="{8960C805-F742-4752-A3B8-A7047D0574FA}" srcOrd="4" destOrd="0" presId="urn:microsoft.com/office/officeart/2005/8/layout/cycle8"/>
    <dgm:cxn modelId="{7BD54328-E6D7-4BDA-8AA2-D06C90B0E95E}" type="presParOf" srcId="{BA526683-F383-411A-BD21-A957D08B123F}" destId="{F9BAE066-5F77-4D2A-8EBB-3E2B5ED5B8F6}" srcOrd="5" destOrd="0" presId="urn:microsoft.com/office/officeart/2005/8/layout/cycle8"/>
    <dgm:cxn modelId="{BBF4BC18-3FDE-4F35-83B3-6934A9C23C86}" type="presParOf" srcId="{BA526683-F383-411A-BD21-A957D08B123F}" destId="{724342BE-275A-4C17-8746-BB3F74C86E9A}" srcOrd="6" destOrd="0" presId="urn:microsoft.com/office/officeart/2005/8/layout/cycle8"/>
    <dgm:cxn modelId="{CCEF8A8D-7485-40D0-BB32-C1E0C222F7C5}" type="presParOf" srcId="{BA526683-F383-411A-BD21-A957D08B123F}" destId="{74328851-9D17-4B33-B14E-5ED6C473319D}" srcOrd="7" destOrd="0" presId="urn:microsoft.com/office/officeart/2005/8/layout/cycle8"/>
    <dgm:cxn modelId="{4520BCB0-EDAC-4AE8-B3F1-35ED1D40D82F}" type="presParOf" srcId="{BA526683-F383-411A-BD21-A957D08B123F}" destId="{100A08BA-E811-4584-A13C-228AF0A8A454}" srcOrd="8" destOrd="0" presId="urn:microsoft.com/office/officeart/2005/8/layout/cycle8"/>
    <dgm:cxn modelId="{A3410B55-D7C2-47E8-BEB2-E6A517B99E2F}" type="presParOf" srcId="{BA526683-F383-411A-BD21-A957D08B123F}" destId="{10C6BB2E-F0EC-4195-A687-1B651A3EFA76}" srcOrd="9" destOrd="0" presId="urn:microsoft.com/office/officeart/2005/8/layout/cycle8"/>
    <dgm:cxn modelId="{6BFBDDA9-4A10-428E-A1EA-AC5E55BD934D}" type="presParOf" srcId="{BA526683-F383-411A-BD21-A957D08B123F}" destId="{8F326C79-01EA-49A9-93CF-B76D99523F6F}" srcOrd="10" destOrd="0" presId="urn:microsoft.com/office/officeart/2005/8/layout/cycle8"/>
    <dgm:cxn modelId="{41061907-4925-4D61-8347-CE97F3F44C66}" type="presParOf" srcId="{BA526683-F383-411A-BD21-A957D08B123F}" destId="{0670A7F0-9DCA-427C-8C0A-B4C908BAC054}" srcOrd="11" destOrd="0" presId="urn:microsoft.com/office/officeart/2005/8/layout/cycle8"/>
    <dgm:cxn modelId="{7ED33611-05BB-4E3D-8E17-C8B507997DA5}" type="presParOf" srcId="{BA526683-F383-411A-BD21-A957D08B123F}" destId="{C5494AC2-E33F-4DD2-9D4B-315106DC9766}" srcOrd="12" destOrd="0" presId="urn:microsoft.com/office/officeart/2005/8/layout/cycle8"/>
    <dgm:cxn modelId="{9F620C89-B316-4BD6-9509-6741E9C02A72}" type="presParOf" srcId="{BA526683-F383-411A-BD21-A957D08B123F}" destId="{DCE20721-BDA9-4878-B677-ECD404A96052}" srcOrd="13" destOrd="0" presId="urn:microsoft.com/office/officeart/2005/8/layout/cycle8"/>
    <dgm:cxn modelId="{22B302C7-DBC0-4C7E-B092-250D74CD431D}" type="presParOf" srcId="{BA526683-F383-411A-BD21-A957D08B123F}" destId="{05E765BB-BC5C-4A33-B523-B9E8DE4B5339}" srcOrd="14" destOrd="0" presId="urn:microsoft.com/office/officeart/2005/8/layout/cycle8"/>
    <dgm:cxn modelId="{27735BDB-D196-4F5A-AB2F-46C71588170C}" type="presParOf" srcId="{BA526683-F383-411A-BD21-A957D08B123F}" destId="{A1BFAE48-9AEF-4CE2-881C-145A2B40B699}" srcOrd="15" destOrd="0" presId="urn:microsoft.com/office/officeart/2005/8/layout/cycle8"/>
    <dgm:cxn modelId="{322B6919-4D08-4411-A817-CA11FE8A4430}" type="presParOf" srcId="{BA526683-F383-411A-BD21-A957D08B123F}" destId="{373A7CE9-2D8B-48FF-A7E7-FD1818748C0E}" srcOrd="16" destOrd="0" presId="urn:microsoft.com/office/officeart/2005/8/layout/cycle8"/>
    <dgm:cxn modelId="{F48C9D48-DB11-47F5-8281-5AD2C1598A4F}" type="presParOf" srcId="{BA526683-F383-411A-BD21-A957D08B123F}" destId="{3F64E8A9-68A0-49A0-9836-9DC0636C5308}" srcOrd="17" destOrd="0" presId="urn:microsoft.com/office/officeart/2005/8/layout/cycle8"/>
    <dgm:cxn modelId="{065C63E2-5F35-48C2-AE50-D38CA7B754A6}" type="presParOf" srcId="{BA526683-F383-411A-BD21-A957D08B123F}" destId="{219E29F9-B39D-4D14-B51F-12F5FC91D16A}" srcOrd="18" destOrd="0" presId="urn:microsoft.com/office/officeart/2005/8/layout/cycle8"/>
    <dgm:cxn modelId="{9B50C229-76A5-438C-82B5-8C9042199096}" type="presParOf" srcId="{BA526683-F383-411A-BD21-A957D08B123F}" destId="{A1403B5E-13CE-4459-8B64-0B1573A1231F}" srcOrd="19" destOrd="0" presId="urn:microsoft.com/office/officeart/2005/8/layout/cycle8"/>
    <dgm:cxn modelId="{C83BCF1B-283B-4AF7-BBE0-13D2229F7094}" type="presParOf" srcId="{BA526683-F383-411A-BD21-A957D08B123F}" destId="{A8D1F0D5-26EB-48DA-960D-825E6FE928B2}" srcOrd="20" destOrd="0" presId="urn:microsoft.com/office/officeart/2005/8/layout/cycle8"/>
    <dgm:cxn modelId="{AD7F586A-461D-44A1-85B4-5A7F58C28AFD}" type="presParOf" srcId="{BA526683-F383-411A-BD21-A957D08B123F}" destId="{00CD3B3C-3082-4805-826B-376EF526FEE2}" srcOrd="21" destOrd="0" presId="urn:microsoft.com/office/officeart/2005/8/layout/cycle8"/>
    <dgm:cxn modelId="{1CDE6714-2F2F-47DF-9A99-2131842ED184}" type="presParOf" srcId="{BA526683-F383-411A-BD21-A957D08B123F}" destId="{2FD8AE9A-C7EC-49F2-9050-CD7F86110061}" srcOrd="22" destOrd="0" presId="urn:microsoft.com/office/officeart/2005/8/layout/cycle8"/>
    <dgm:cxn modelId="{85C46CBD-574A-4375-9AE4-7B10CE1144E0}" type="presParOf" srcId="{BA526683-F383-411A-BD21-A957D08B123F}" destId="{7C1AB41B-5598-4485-A44D-C347A61B4CBC}" srcOrd="23" destOrd="0" presId="urn:microsoft.com/office/officeart/2005/8/layout/cycle8"/>
    <dgm:cxn modelId="{8D3C94D3-6FEC-4DD6-BA4E-DB9B0DB37DFB}" type="presParOf" srcId="{BA526683-F383-411A-BD21-A957D08B123F}" destId="{601CF880-1EA8-49BA-A98C-3E771E83102C}" srcOrd="24" destOrd="0" presId="urn:microsoft.com/office/officeart/2005/8/layout/cycle8"/>
    <dgm:cxn modelId="{42AF3132-FA7A-4857-9ED4-7908D93684A6}" type="presParOf" srcId="{BA526683-F383-411A-BD21-A957D08B123F}" destId="{ECF12B94-746D-4140-9C29-523F028781F4}" srcOrd="25" destOrd="0" presId="urn:microsoft.com/office/officeart/2005/8/layout/cycle8"/>
    <dgm:cxn modelId="{CE9C5E96-D453-477C-BD68-457439947689}" type="presParOf" srcId="{BA526683-F383-411A-BD21-A957D08B123F}" destId="{AA1D771B-54D6-4293-AFCF-8FD4851F902B}" srcOrd="26" destOrd="0" presId="urn:microsoft.com/office/officeart/2005/8/layout/cycle8"/>
    <dgm:cxn modelId="{EF962E17-545E-44CD-BB34-1D20B5F7FC89}" type="presParOf" srcId="{BA526683-F383-411A-BD21-A957D08B123F}" destId="{A12A4E20-5E81-4B37-8861-95D5A02D88F6}" srcOrd="27" destOrd="0" presId="urn:microsoft.com/office/officeart/2005/8/layout/cycle8"/>
    <dgm:cxn modelId="{DE6174EB-D38E-4734-B898-C93D517AD237}" type="presParOf" srcId="{BA526683-F383-411A-BD21-A957D08B123F}" destId="{B88E6692-EF45-4A23-AE28-DC438D3CCFE6}" srcOrd="28" destOrd="0" presId="urn:microsoft.com/office/officeart/2005/8/layout/cycle8"/>
    <dgm:cxn modelId="{65064ABD-4F01-4E62-BC30-9BF25646440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E5EC81F-0ED4-4F56-B874-1CAB366A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4785</Words>
  <Characters>27281</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nuri karadeniz</cp:lastModifiedBy>
  <cp:revision>2</cp:revision>
  <cp:lastPrinted>2020-01-08T10:15:00Z</cp:lastPrinted>
  <dcterms:created xsi:type="dcterms:W3CDTF">2024-03-28T13:22:00Z</dcterms:created>
  <dcterms:modified xsi:type="dcterms:W3CDTF">2024-03-28T13:22:00Z</dcterms:modified>
</cp:coreProperties>
</file>